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3D" w:rsidRDefault="0010223D" w:rsidP="0010223D">
      <w:pPr>
        <w:rPr>
          <w:rFonts w:ascii="Verdana" w:hAnsi="Verdana"/>
        </w:rPr>
      </w:pPr>
      <w:r>
        <w:rPr>
          <w:rFonts w:ascii="Verdana" w:hAnsi="Verdana"/>
        </w:rPr>
        <w:t>Through th</w:t>
      </w:r>
      <w:r w:rsidRPr="003B4904">
        <w:rPr>
          <w:rFonts w:ascii="Verdana" w:hAnsi="Verdana"/>
        </w:rPr>
        <w:t>e</w:t>
      </w:r>
      <w:r>
        <w:rPr>
          <w:rFonts w:ascii="Verdana" w:hAnsi="Verdana"/>
        </w:rPr>
        <w:t xml:space="preserve"> Direct Input (DI) system you are able to change an employee’s salary.  This action is for all employees on Barnardo’s Terms and Conditio</w:t>
      </w:r>
      <w:r w:rsidR="00FE663B">
        <w:rPr>
          <w:rFonts w:ascii="Verdana" w:hAnsi="Verdana"/>
        </w:rPr>
        <w:t>ns only.  For TUPE employees select</w:t>
      </w:r>
      <w:r>
        <w:rPr>
          <w:rFonts w:ascii="Verdana" w:hAnsi="Verdana"/>
        </w:rPr>
        <w:t xml:space="preserve"> </w:t>
      </w:r>
      <w:r w:rsidR="00FE663B">
        <w:rPr>
          <w:rFonts w:ascii="Verdana" w:hAnsi="Verdana"/>
        </w:rPr>
        <w:t>Change Spinal Point (TUPE Only) in Direct Input.</w:t>
      </w:r>
      <w:bookmarkStart w:id="0" w:name="_GoBack"/>
      <w:bookmarkEnd w:id="0"/>
    </w:p>
    <w:p w:rsidR="006C1CE6" w:rsidRDefault="006C1CE6" w:rsidP="006C1CE6">
      <w:pPr>
        <w:pStyle w:val="Callout"/>
      </w:pPr>
      <w:r w:rsidRPr="006C1CE6">
        <w:rPr>
          <w:b/>
        </w:rPr>
        <w:t>Note:</w:t>
      </w:r>
      <w:r>
        <w:t xml:space="preserve"> If the salary change is because of a change of Job.  Please action the </w:t>
      </w:r>
      <w:r w:rsidRPr="006C1CE6">
        <w:rPr>
          <w:b/>
        </w:rPr>
        <w:t>Change Job</w:t>
      </w:r>
      <w:r>
        <w:t xml:space="preserve"> in Direct Input first.</w:t>
      </w:r>
    </w:p>
    <w:p w:rsidR="0010223D" w:rsidRDefault="0010223D" w:rsidP="0010223D">
      <w:pPr>
        <w:pStyle w:val="ListParagraph"/>
        <w:rPr>
          <w:rFonts w:ascii="Verdana" w:hAnsi="Verdana"/>
        </w:rPr>
      </w:pPr>
      <w:r w:rsidRPr="0010223D">
        <w:rPr>
          <w:rFonts w:ascii="Verdana" w:hAnsi="Verdana"/>
        </w:rPr>
        <w:t xml:space="preserve">Log into </w:t>
      </w:r>
      <w:r w:rsidRPr="0010223D">
        <w:rPr>
          <w:rFonts w:ascii="Verdana" w:hAnsi="Verdana"/>
          <w:b/>
        </w:rPr>
        <w:t>Direct Input</w:t>
      </w:r>
    </w:p>
    <w:p w:rsidR="0010223D" w:rsidRPr="0010223D" w:rsidRDefault="0010223D" w:rsidP="0010223D">
      <w:pPr>
        <w:pStyle w:val="ListParagraph"/>
        <w:numPr>
          <w:ilvl w:val="0"/>
          <w:numId w:val="0"/>
        </w:numPr>
        <w:ind w:left="357"/>
        <w:rPr>
          <w:rFonts w:ascii="Verdana" w:hAnsi="Verdana"/>
        </w:rPr>
      </w:pPr>
    </w:p>
    <w:p w:rsidR="0010223D" w:rsidRDefault="0010223D" w:rsidP="0010223D">
      <w:r>
        <w:rPr>
          <w:noProof/>
        </w:rPr>
        <w:drawing>
          <wp:inline distT="0" distB="0" distL="0" distR="0" wp14:anchorId="646F7B37" wp14:editId="23D6E5EB">
            <wp:extent cx="2924810" cy="4397375"/>
            <wp:effectExtent l="0" t="0" r="0" b="0"/>
            <wp:docPr id="3" name="Picture 3" descr="C:\Users\JULIA~1.CHR\AppData\Local\Temp\SNAGHTML133a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1.CHR\AppData\Local\Temp\SNAGHTML133a4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4397375"/>
                    </a:xfrm>
                    <a:prstGeom prst="rect">
                      <a:avLst/>
                    </a:prstGeom>
                    <a:noFill/>
                    <a:ln>
                      <a:noFill/>
                    </a:ln>
                  </pic:spPr>
                </pic:pic>
              </a:graphicData>
            </a:graphic>
          </wp:inline>
        </w:drawing>
      </w:r>
    </w:p>
    <w:p w:rsidR="0010223D" w:rsidRPr="00F17716" w:rsidRDefault="0010223D" w:rsidP="0010223D">
      <w:pPr>
        <w:pStyle w:val="ListParagraph"/>
        <w:rPr>
          <w:rFonts w:ascii="Verdana" w:hAnsi="Verdana"/>
          <w:b/>
        </w:rPr>
      </w:pPr>
      <w:r w:rsidRPr="0010223D">
        <w:rPr>
          <w:rFonts w:ascii="Verdana" w:hAnsi="Verdana"/>
        </w:rPr>
        <w:t xml:space="preserve">From the Fast Path menu select </w:t>
      </w:r>
      <w:r w:rsidRPr="00F17716">
        <w:rPr>
          <w:rFonts w:ascii="Verdana" w:hAnsi="Verdana"/>
          <w:b/>
        </w:rPr>
        <w:t>Change Salary.</w:t>
      </w:r>
    </w:p>
    <w:p w:rsidR="0010223D" w:rsidRDefault="0010223D" w:rsidP="0010223D">
      <w:pPr>
        <w:rPr>
          <w:b/>
        </w:rPr>
      </w:pPr>
    </w:p>
    <w:p w:rsidR="00F17716" w:rsidRDefault="00F17716" w:rsidP="0010223D">
      <w:pPr>
        <w:rPr>
          <w:b/>
        </w:rPr>
      </w:pPr>
      <w:r>
        <w:rPr>
          <w:noProof/>
        </w:rPr>
        <w:lastRenderedPageBreak/>
        <w:drawing>
          <wp:inline distT="0" distB="0" distL="0" distR="0" wp14:anchorId="065A52C6" wp14:editId="52262A61">
            <wp:extent cx="6120130" cy="1640032"/>
            <wp:effectExtent l="0" t="0" r="0" b="0"/>
            <wp:docPr id="4" name="Picture 4" descr="C:\Users\JULIA~1.CHR\AppData\Local\Temp\SNAGHTML138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1.CHR\AppData\Local\Temp\SNAGHTML138415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640032"/>
                    </a:xfrm>
                    <a:prstGeom prst="rect">
                      <a:avLst/>
                    </a:prstGeom>
                    <a:noFill/>
                    <a:ln>
                      <a:noFill/>
                    </a:ln>
                  </pic:spPr>
                </pic:pic>
              </a:graphicData>
            </a:graphic>
          </wp:inline>
        </w:drawing>
      </w:r>
    </w:p>
    <w:p w:rsidR="00F17716" w:rsidRDefault="00F17716" w:rsidP="00F17716">
      <w:pPr>
        <w:pStyle w:val="Callout"/>
      </w:pPr>
      <w:r w:rsidRPr="00F17716">
        <w:rPr>
          <w:b/>
        </w:rPr>
        <w:t>Note:</w:t>
      </w:r>
      <w:r>
        <w:rPr>
          <w:b/>
        </w:rPr>
        <w:t xml:space="preserve"> </w:t>
      </w:r>
      <w:r>
        <w:t>Either search for an employee using the search field, click on My List and select and employee or, if you line manage an employee, they will be visible in the lower part of your screen.</w:t>
      </w:r>
    </w:p>
    <w:p w:rsidR="00F17716" w:rsidRDefault="00F17716" w:rsidP="00F17716"/>
    <w:p w:rsidR="00F17716" w:rsidRPr="00F17716" w:rsidRDefault="00F17716" w:rsidP="00F17716">
      <w:r>
        <w:rPr>
          <w:noProof/>
        </w:rPr>
        <w:drawing>
          <wp:inline distT="0" distB="0" distL="0" distR="0">
            <wp:extent cx="6120130" cy="1640032"/>
            <wp:effectExtent l="0" t="0" r="0" b="0"/>
            <wp:docPr id="5" name="Picture 5" descr="C:\Users\JULIA~1.CHR\AppData\Local\Temp\SNAGHTML13bb4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1.CHR\AppData\Local\Temp\SNAGHTML13bb4c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1640032"/>
                    </a:xfrm>
                    <a:prstGeom prst="rect">
                      <a:avLst/>
                    </a:prstGeom>
                    <a:noFill/>
                    <a:ln>
                      <a:noFill/>
                    </a:ln>
                  </pic:spPr>
                </pic:pic>
              </a:graphicData>
            </a:graphic>
          </wp:inline>
        </w:drawing>
      </w:r>
    </w:p>
    <w:p w:rsidR="0010223D" w:rsidRDefault="00F17716" w:rsidP="00F17716">
      <w:pPr>
        <w:pStyle w:val="ListParagraph"/>
      </w:pPr>
      <w:r>
        <w:t xml:space="preserve">Select the </w:t>
      </w:r>
      <w:r>
        <w:rPr>
          <w:b/>
        </w:rPr>
        <w:t xml:space="preserve">Action </w:t>
      </w:r>
      <w:r>
        <w:t>button next to the required employee.</w:t>
      </w:r>
    </w:p>
    <w:p w:rsidR="00F17716" w:rsidRDefault="00F17716" w:rsidP="00F17716"/>
    <w:p w:rsidR="00F17716" w:rsidRDefault="00F17716" w:rsidP="00F17716">
      <w:r>
        <w:rPr>
          <w:noProof/>
        </w:rPr>
        <w:drawing>
          <wp:inline distT="0" distB="0" distL="0" distR="0">
            <wp:extent cx="6120130" cy="1783018"/>
            <wp:effectExtent l="0" t="0" r="0" b="8255"/>
            <wp:docPr id="6" name="Picture 6" descr="C:\Users\JULIA~1.CHR\AppData\Local\Temp\SNAGHTML13e6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LIA~1.CHR\AppData\Local\Temp\SNAGHTML13e6bf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783018"/>
                    </a:xfrm>
                    <a:prstGeom prst="rect">
                      <a:avLst/>
                    </a:prstGeom>
                    <a:noFill/>
                    <a:ln>
                      <a:noFill/>
                    </a:ln>
                  </pic:spPr>
                </pic:pic>
              </a:graphicData>
            </a:graphic>
          </wp:inline>
        </w:drawing>
      </w:r>
    </w:p>
    <w:p w:rsidR="009267B3" w:rsidRDefault="009267B3" w:rsidP="00F17716">
      <w:pPr>
        <w:rPr>
          <w:rFonts w:asciiTheme="minorHAnsi" w:hAnsiTheme="minorHAnsi"/>
        </w:rPr>
      </w:pPr>
      <w:r w:rsidRPr="009267B3">
        <w:rPr>
          <w:rFonts w:asciiTheme="minorHAnsi" w:hAnsiTheme="minorHAnsi"/>
        </w:rPr>
        <w:t xml:space="preserve">The </w:t>
      </w:r>
      <w:r w:rsidR="00A03E3A" w:rsidRPr="00A03E3A">
        <w:rPr>
          <w:rFonts w:asciiTheme="minorHAnsi" w:hAnsiTheme="minorHAnsi"/>
          <w:b/>
        </w:rPr>
        <w:t>C</w:t>
      </w:r>
      <w:r w:rsidRPr="00A03E3A">
        <w:rPr>
          <w:rFonts w:asciiTheme="minorHAnsi" w:hAnsiTheme="minorHAnsi"/>
          <w:b/>
        </w:rPr>
        <w:t>hange salary: Perform Action</w:t>
      </w:r>
      <w:r w:rsidRPr="009267B3">
        <w:rPr>
          <w:rFonts w:asciiTheme="minorHAnsi" w:hAnsiTheme="minorHAnsi"/>
        </w:rPr>
        <w:t xml:space="preserve"> screen will display.</w:t>
      </w:r>
    </w:p>
    <w:p w:rsidR="00A03E3A" w:rsidRPr="009267B3" w:rsidRDefault="00A03E3A" w:rsidP="00F17716">
      <w:pPr>
        <w:rPr>
          <w:rFonts w:asciiTheme="minorHAnsi" w:hAnsiTheme="minorHAnsi"/>
        </w:rPr>
      </w:pPr>
    </w:p>
    <w:p w:rsidR="00F17716" w:rsidRDefault="00F17716" w:rsidP="00F17716">
      <w:pPr>
        <w:pStyle w:val="ListParagraph"/>
      </w:pPr>
      <w:r>
        <w:t xml:space="preserve">Select the </w:t>
      </w:r>
      <w:r>
        <w:rPr>
          <w:b/>
        </w:rPr>
        <w:t xml:space="preserve">Start </w:t>
      </w:r>
      <w:r>
        <w:t>button.</w:t>
      </w:r>
    </w:p>
    <w:p w:rsidR="00220FE5" w:rsidRDefault="00220FE5" w:rsidP="00220FE5"/>
    <w:p w:rsidR="00220FE5" w:rsidRDefault="00220FE5" w:rsidP="00220FE5">
      <w:r>
        <w:rPr>
          <w:noProof/>
        </w:rPr>
        <w:drawing>
          <wp:inline distT="0" distB="0" distL="0" distR="0">
            <wp:extent cx="6120130" cy="1197788"/>
            <wp:effectExtent l="0" t="0" r="0" b="0"/>
            <wp:docPr id="7" name="Picture 7" descr="C:\Users\JULIA~1.CHR\AppData\Local\Temp\SNAGHTML14403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A~1.CHR\AppData\Local\Temp\SNAGHTML144037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197788"/>
                    </a:xfrm>
                    <a:prstGeom prst="rect">
                      <a:avLst/>
                    </a:prstGeom>
                    <a:noFill/>
                    <a:ln>
                      <a:noFill/>
                    </a:ln>
                  </pic:spPr>
                </pic:pic>
              </a:graphicData>
            </a:graphic>
          </wp:inline>
        </w:drawing>
      </w:r>
    </w:p>
    <w:p w:rsidR="00A03E3A" w:rsidRPr="00A03E3A" w:rsidRDefault="00A03E3A" w:rsidP="00220FE5">
      <w:pPr>
        <w:rPr>
          <w:rFonts w:asciiTheme="minorHAnsi" w:hAnsiTheme="minorHAnsi"/>
        </w:rPr>
      </w:pPr>
      <w:r w:rsidRPr="00A03E3A">
        <w:rPr>
          <w:rFonts w:asciiTheme="minorHAnsi" w:hAnsiTheme="minorHAnsi"/>
        </w:rPr>
        <w:t xml:space="preserve">The </w:t>
      </w:r>
      <w:r w:rsidRPr="00A03E3A">
        <w:rPr>
          <w:rFonts w:asciiTheme="minorHAnsi" w:hAnsiTheme="minorHAnsi"/>
          <w:b/>
        </w:rPr>
        <w:t>Change Salary: Select A Pay Action</w:t>
      </w:r>
      <w:r w:rsidRPr="00A03E3A">
        <w:rPr>
          <w:rFonts w:asciiTheme="minorHAnsi" w:hAnsiTheme="minorHAnsi"/>
        </w:rPr>
        <w:t xml:space="preserve"> screen will display.</w:t>
      </w:r>
    </w:p>
    <w:p w:rsidR="00A03E3A" w:rsidRDefault="00A03E3A" w:rsidP="00220FE5"/>
    <w:p w:rsidR="00220FE5" w:rsidRDefault="00220FE5" w:rsidP="00220FE5">
      <w:pPr>
        <w:pStyle w:val="ListParagraph"/>
      </w:pPr>
      <w:r>
        <w:t xml:space="preserve">Select the </w:t>
      </w:r>
      <w:r>
        <w:rPr>
          <w:b/>
        </w:rPr>
        <w:t xml:space="preserve">Propose Pay Change </w:t>
      </w:r>
      <w:r>
        <w:t>button.</w:t>
      </w:r>
    </w:p>
    <w:p w:rsidR="00A80A27" w:rsidRDefault="00A80A27" w:rsidP="00A80A27"/>
    <w:p w:rsidR="006C1CE6" w:rsidRDefault="006C1CE6" w:rsidP="006C1CE6">
      <w:pPr>
        <w:pStyle w:val="Tip"/>
      </w:pPr>
      <w:r>
        <w:lastRenderedPageBreak/>
        <w:t>TIP: Use the</w:t>
      </w:r>
      <w:r w:rsidRPr="006C1CE6">
        <w:rPr>
          <w:b/>
        </w:rPr>
        <w:t xml:space="preserve"> Back</w:t>
      </w:r>
      <w:r>
        <w:t xml:space="preserve"> button to go back to the previous screen or the </w:t>
      </w:r>
      <w:r w:rsidRPr="006C1CE6">
        <w:rPr>
          <w:b/>
        </w:rPr>
        <w:t>Save for Later</w:t>
      </w:r>
      <w:r>
        <w:t xml:space="preserve"> button to save the action for another time.</w:t>
      </w:r>
    </w:p>
    <w:p w:rsidR="00A80A27" w:rsidRDefault="00DA299F" w:rsidP="00A80A27">
      <w:r>
        <w:rPr>
          <w:noProof/>
        </w:rPr>
        <w:drawing>
          <wp:inline distT="0" distB="0" distL="0" distR="0">
            <wp:extent cx="6120130" cy="3206399"/>
            <wp:effectExtent l="0" t="0" r="0" b="0"/>
            <wp:docPr id="11" name="Picture 11" descr="C:\Users\JULIA~1.CHR\AppData\Local\Temp\SNAGHTML14f3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A~1.CHR\AppData\Local\Temp\SNAGHTML14f3d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3206399"/>
                    </a:xfrm>
                    <a:prstGeom prst="rect">
                      <a:avLst/>
                    </a:prstGeom>
                    <a:noFill/>
                    <a:ln>
                      <a:noFill/>
                    </a:ln>
                  </pic:spPr>
                </pic:pic>
              </a:graphicData>
            </a:graphic>
          </wp:inline>
        </w:drawing>
      </w:r>
    </w:p>
    <w:p w:rsidR="006C1CE6" w:rsidRDefault="006C1CE6" w:rsidP="006C1CE6">
      <w:pPr>
        <w:ind w:left="357" w:hanging="357"/>
        <w:rPr>
          <w:rFonts w:asciiTheme="minorHAnsi" w:hAnsiTheme="minorHAnsi"/>
        </w:rPr>
      </w:pPr>
      <w:r w:rsidRPr="006C1CE6">
        <w:rPr>
          <w:rFonts w:asciiTheme="minorHAnsi" w:hAnsiTheme="minorHAnsi"/>
        </w:rPr>
        <w:t>The Change Salary: Pay Details screen will display.</w:t>
      </w:r>
    </w:p>
    <w:p w:rsidR="006C1CE6" w:rsidRPr="006C1CE6" w:rsidRDefault="006C1CE6" w:rsidP="006C1CE6">
      <w:pPr>
        <w:pStyle w:val="Callout"/>
        <w:rPr>
          <w:b/>
        </w:rPr>
      </w:pPr>
      <w:r w:rsidRPr="006C1CE6">
        <w:rPr>
          <w:b/>
        </w:rPr>
        <w:t>Note:</w:t>
      </w:r>
      <w:r>
        <w:t xml:space="preserve"> The </w:t>
      </w:r>
      <w:r>
        <w:rPr>
          <w:b/>
        </w:rPr>
        <w:t>Barnardo’s Salary Basis</w:t>
      </w:r>
      <w:r>
        <w:t xml:space="preserve"> field will default to </w:t>
      </w:r>
      <w:r>
        <w:rPr>
          <w:b/>
        </w:rPr>
        <w:t>Barnardo’s Salary Basis.</w:t>
      </w:r>
    </w:p>
    <w:p w:rsidR="00DA299F" w:rsidRDefault="00DA299F" w:rsidP="00DA299F">
      <w:pPr>
        <w:pStyle w:val="ListParagraph"/>
      </w:pPr>
      <w:r>
        <w:t xml:space="preserve">In the </w:t>
      </w:r>
      <w:r>
        <w:rPr>
          <w:b/>
        </w:rPr>
        <w:t>Reason for Change</w:t>
      </w:r>
      <w:r>
        <w:t xml:space="preserve"> field select the required option.</w:t>
      </w:r>
    </w:p>
    <w:p w:rsidR="00DA299F" w:rsidRDefault="00DA299F" w:rsidP="00DA299F">
      <w:pPr>
        <w:pStyle w:val="ListParagraph"/>
      </w:pPr>
      <w:r>
        <w:t xml:space="preserve">In the </w:t>
      </w:r>
      <w:r w:rsidRPr="00DA299F">
        <w:rPr>
          <w:b/>
        </w:rPr>
        <w:t>Effective Date</w:t>
      </w:r>
      <w:r>
        <w:t xml:space="preserve"> field enter the date.</w:t>
      </w:r>
    </w:p>
    <w:p w:rsidR="00DA299F" w:rsidRDefault="00DA299F" w:rsidP="00DA299F">
      <w:pPr>
        <w:pStyle w:val="Tip"/>
      </w:pPr>
      <w:r w:rsidRPr="001B691D">
        <w:rPr>
          <w:b/>
        </w:rPr>
        <w:t>TIP</w:t>
      </w:r>
      <w:r>
        <w:t xml:space="preserve">: You can use the calendar to the right of the </w:t>
      </w:r>
      <w:r w:rsidRPr="00DA299F">
        <w:rPr>
          <w:b/>
        </w:rPr>
        <w:t>Effective Date</w:t>
      </w:r>
      <w:r>
        <w:t xml:space="preserve"> field to select a date.</w:t>
      </w:r>
    </w:p>
    <w:p w:rsidR="00696A22" w:rsidRDefault="00696A22" w:rsidP="00696A22">
      <w:pPr>
        <w:pStyle w:val="ListParagraph"/>
      </w:pPr>
      <w:r>
        <w:t xml:space="preserve">In the </w:t>
      </w:r>
      <w:r>
        <w:rPr>
          <w:b/>
        </w:rPr>
        <w:t>Actual Pay Amount</w:t>
      </w:r>
      <w:r>
        <w:t xml:space="preserve"> enter the salary in GBP.</w:t>
      </w:r>
    </w:p>
    <w:p w:rsidR="00696A22" w:rsidRDefault="00696A22" w:rsidP="00696A22">
      <w:pPr>
        <w:pStyle w:val="Callout"/>
      </w:pPr>
      <w:r w:rsidRPr="00696A22">
        <w:rPr>
          <w:b/>
        </w:rPr>
        <w:t>Note:</w:t>
      </w:r>
      <w:r>
        <w:t xml:space="preserve"> The rest of the fields will populate once the Actual Pay Amount has been entered.</w:t>
      </w:r>
    </w:p>
    <w:p w:rsidR="004302E7" w:rsidRDefault="004302E7" w:rsidP="004302E7">
      <w:pPr>
        <w:pStyle w:val="ListParagraph"/>
      </w:pPr>
      <w:r>
        <w:t xml:space="preserve">Select the </w:t>
      </w:r>
      <w:r>
        <w:rPr>
          <w:b/>
        </w:rPr>
        <w:t>Apply</w:t>
      </w:r>
      <w:r>
        <w:t xml:space="preserve"> button.</w:t>
      </w:r>
    </w:p>
    <w:p w:rsidR="004302E7" w:rsidRDefault="004302E7" w:rsidP="004302E7">
      <w:pPr>
        <w:pStyle w:val="ListParagraph"/>
        <w:numPr>
          <w:ilvl w:val="0"/>
          <w:numId w:val="0"/>
        </w:numPr>
        <w:ind w:left="357"/>
      </w:pPr>
    </w:p>
    <w:p w:rsidR="004302E7" w:rsidRDefault="004302E7" w:rsidP="004302E7">
      <w:r>
        <w:rPr>
          <w:noProof/>
        </w:rPr>
        <w:drawing>
          <wp:inline distT="0" distB="0" distL="0" distR="0">
            <wp:extent cx="6120130" cy="1416246"/>
            <wp:effectExtent l="0" t="0" r="0" b="0"/>
            <wp:docPr id="12" name="Picture 12" descr="C:\Users\JULIA~1.CHR\AppData\Local\Temp\SNAGHTML1536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A~1.CHR\AppData\Local\Temp\SNAGHTML1536e2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1416246"/>
                    </a:xfrm>
                    <a:prstGeom prst="rect">
                      <a:avLst/>
                    </a:prstGeom>
                    <a:noFill/>
                    <a:ln>
                      <a:noFill/>
                    </a:ln>
                  </pic:spPr>
                </pic:pic>
              </a:graphicData>
            </a:graphic>
          </wp:inline>
        </w:drawing>
      </w:r>
    </w:p>
    <w:p w:rsidR="00696A22" w:rsidRDefault="00696A22" w:rsidP="004302E7">
      <w:pPr>
        <w:rPr>
          <w:rFonts w:asciiTheme="minorHAnsi" w:hAnsiTheme="minorHAnsi"/>
        </w:rPr>
      </w:pPr>
      <w:r w:rsidRPr="00696A22">
        <w:rPr>
          <w:rFonts w:asciiTheme="minorHAnsi" w:hAnsiTheme="minorHAnsi"/>
        </w:rPr>
        <w:t xml:space="preserve">The </w:t>
      </w:r>
      <w:r w:rsidRPr="00696A22">
        <w:rPr>
          <w:rFonts w:asciiTheme="minorHAnsi" w:hAnsiTheme="minorHAnsi"/>
          <w:b/>
        </w:rPr>
        <w:t>Change Salary: Select a Pay Action</w:t>
      </w:r>
      <w:r w:rsidRPr="00696A22">
        <w:rPr>
          <w:rFonts w:asciiTheme="minorHAnsi" w:hAnsiTheme="minorHAnsi"/>
        </w:rPr>
        <w:t xml:space="preserve"> screen will display.</w:t>
      </w:r>
    </w:p>
    <w:p w:rsidR="00696A22" w:rsidRDefault="00220681" w:rsidP="00220681">
      <w:pPr>
        <w:pStyle w:val="Callout"/>
      </w:pPr>
      <w:r w:rsidRPr="001B691D">
        <w:rPr>
          <w:b/>
        </w:rPr>
        <w:t>Note:</w:t>
      </w:r>
      <w:r>
        <w:t xml:space="preserve"> The new proposed salary will be displayed.  You can update or delete any pay proposal or approved proposals that were created after 1 April 2016. Salary history will be displayed.</w:t>
      </w:r>
    </w:p>
    <w:p w:rsidR="001B691D" w:rsidRDefault="001B691D" w:rsidP="001B691D">
      <w:pPr>
        <w:pStyle w:val="Tip"/>
      </w:pPr>
      <w:r w:rsidRPr="001B691D">
        <w:rPr>
          <w:b/>
        </w:rPr>
        <w:t>TIP:</w:t>
      </w:r>
      <w:r>
        <w:t xml:space="preserve"> Use the</w:t>
      </w:r>
      <w:r w:rsidRPr="006C1CE6">
        <w:rPr>
          <w:b/>
        </w:rPr>
        <w:t xml:space="preserve"> Back</w:t>
      </w:r>
      <w:r>
        <w:t xml:space="preserve"> button to go back to the previous screen or the </w:t>
      </w:r>
      <w:r w:rsidRPr="006C1CE6">
        <w:rPr>
          <w:b/>
        </w:rPr>
        <w:t>Save for Later</w:t>
      </w:r>
      <w:r>
        <w:t xml:space="preserve"> button to save the action for another time.</w:t>
      </w:r>
    </w:p>
    <w:p w:rsidR="004302E7" w:rsidRDefault="004302E7" w:rsidP="004302E7">
      <w:pPr>
        <w:pStyle w:val="ListParagraph"/>
      </w:pPr>
      <w:r>
        <w:t xml:space="preserve">Select the </w:t>
      </w:r>
      <w:r>
        <w:rPr>
          <w:b/>
        </w:rPr>
        <w:t xml:space="preserve">Next </w:t>
      </w:r>
      <w:r>
        <w:t>button.</w:t>
      </w:r>
    </w:p>
    <w:p w:rsidR="004302E7" w:rsidRPr="004302E7" w:rsidRDefault="004302E7" w:rsidP="004302E7">
      <w:r>
        <w:rPr>
          <w:noProof/>
        </w:rPr>
        <w:lastRenderedPageBreak/>
        <w:drawing>
          <wp:inline distT="0" distB="0" distL="0" distR="0">
            <wp:extent cx="6120130" cy="2119479"/>
            <wp:effectExtent l="0" t="0" r="0" b="0"/>
            <wp:docPr id="13" name="Picture 13" descr="C:\Users\JULIA~1.CHR\AppData\Local\Temp\SNAGHTML154e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ULIA~1.CHR\AppData\Local\Temp\SNAGHTML154ebb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119479"/>
                    </a:xfrm>
                    <a:prstGeom prst="rect">
                      <a:avLst/>
                    </a:prstGeom>
                    <a:noFill/>
                    <a:ln>
                      <a:noFill/>
                    </a:ln>
                  </pic:spPr>
                </pic:pic>
              </a:graphicData>
            </a:graphic>
          </wp:inline>
        </w:drawing>
      </w:r>
    </w:p>
    <w:p w:rsidR="004302E7" w:rsidRDefault="004302E7" w:rsidP="004302E7">
      <w:pPr>
        <w:pStyle w:val="ListParagraph"/>
      </w:pPr>
      <w:r>
        <w:t xml:space="preserve">Select the </w:t>
      </w:r>
      <w:r>
        <w:rPr>
          <w:b/>
        </w:rPr>
        <w:t xml:space="preserve">Submit </w:t>
      </w:r>
      <w:r>
        <w:t>button.</w:t>
      </w:r>
    </w:p>
    <w:p w:rsidR="004302E7" w:rsidRDefault="004302E7" w:rsidP="004302E7">
      <w:pPr>
        <w:pStyle w:val="ListParagraph"/>
        <w:numPr>
          <w:ilvl w:val="0"/>
          <w:numId w:val="0"/>
        </w:numPr>
        <w:ind w:left="357"/>
      </w:pPr>
    </w:p>
    <w:p w:rsidR="004302E7" w:rsidRDefault="004302E7" w:rsidP="004302E7">
      <w:r>
        <w:rPr>
          <w:noProof/>
        </w:rPr>
        <w:drawing>
          <wp:inline distT="0" distB="0" distL="0" distR="0">
            <wp:extent cx="6120130" cy="459077"/>
            <wp:effectExtent l="0" t="0" r="0" b="0"/>
            <wp:docPr id="14" name="Picture 14" descr="C:\Users\JULIA~1.CHR\AppData\Local\Temp\SNAGHTML156e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LIA~1.CHR\AppData\Local\Temp\SNAGHTML156e75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59077"/>
                    </a:xfrm>
                    <a:prstGeom prst="rect">
                      <a:avLst/>
                    </a:prstGeom>
                    <a:noFill/>
                    <a:ln>
                      <a:noFill/>
                    </a:ln>
                  </pic:spPr>
                </pic:pic>
              </a:graphicData>
            </a:graphic>
          </wp:inline>
        </w:drawing>
      </w:r>
    </w:p>
    <w:p w:rsidR="00564081" w:rsidRPr="00564081" w:rsidRDefault="00564081" w:rsidP="004302E7">
      <w:pPr>
        <w:rPr>
          <w:rFonts w:asciiTheme="majorHAnsi" w:hAnsiTheme="majorHAnsi"/>
        </w:rPr>
      </w:pPr>
      <w:r w:rsidRPr="00564081">
        <w:rPr>
          <w:rFonts w:asciiTheme="majorHAnsi" w:hAnsiTheme="majorHAnsi"/>
        </w:rPr>
        <w:t xml:space="preserve">A </w:t>
      </w:r>
      <w:r w:rsidRPr="00564081">
        <w:rPr>
          <w:rFonts w:asciiTheme="majorHAnsi" w:hAnsiTheme="majorHAnsi"/>
          <w:b/>
        </w:rPr>
        <w:t xml:space="preserve">Confirmation </w:t>
      </w:r>
      <w:r w:rsidRPr="00564081">
        <w:rPr>
          <w:rFonts w:asciiTheme="majorHAnsi" w:hAnsiTheme="majorHAnsi"/>
        </w:rPr>
        <w:t>screen will appear displaying that changes have been submitted for manager approval.</w:t>
      </w:r>
    </w:p>
    <w:sectPr w:rsidR="00564081" w:rsidRPr="00564081" w:rsidSect="00826C21">
      <w:headerReference w:type="default" r:id="rId17"/>
      <w:footerReference w:type="default" r:id="rId18"/>
      <w:headerReference w:type="first" r:id="rId19"/>
      <w:footerReference w:type="first" r:id="rId20"/>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01" w:rsidRDefault="006B4C01">
      <w:r>
        <w:separator/>
      </w:r>
    </w:p>
  </w:endnote>
  <w:endnote w:type="continuationSeparator" w:id="0">
    <w:p w:rsidR="006B4C01" w:rsidRDefault="006B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6B4C01" w:rsidP="00530054">
    <w:pPr>
      <w:pStyle w:val="Footer"/>
    </w:pPr>
    <w:r>
      <w:fldChar w:fldCharType="begin"/>
    </w:r>
    <w:r>
      <w:instrText xml:space="preserve"> TITLE  "Direct Input - Change Salary"  \* MERGEFORMAT </w:instrText>
    </w:r>
    <w:r>
      <w:fldChar w:fldCharType="separate"/>
    </w:r>
    <w:r w:rsidR="00DA78B7">
      <w:t>Direct Input - Change Salary</w:t>
    </w:r>
    <w:r>
      <w:fldChar w:fldCharType="end"/>
    </w:r>
    <w:r w:rsidR="00DA78B7">
      <w:tab/>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FE663B">
      <w:rPr>
        <w:noProof/>
      </w:rPr>
      <w:t>4</w:t>
    </w:r>
    <w:r w:rsidR="00C75607" w:rsidRPr="00CD6700">
      <w:fldChar w:fldCharType="end"/>
    </w:r>
    <w:r w:rsidR="00C75607" w:rsidRPr="00CD6700">
      <w:t xml:space="preserve"> of </w:t>
    </w:r>
    <w:fldSimple w:instr=" NUMPAGES ">
      <w:r w:rsidR="00FE663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C75607" w:rsidP="00530054">
    <w:pPr>
      <w:pStyle w:val="Footer"/>
    </w:pPr>
    <w:r w:rsidRPr="00530054">
      <w:t>IS L&amp;D</w:t>
    </w:r>
    <w:r w:rsidRPr="00530054">
      <w:tab/>
    </w:r>
    <w:r w:rsidR="006B4C01">
      <w:fldChar w:fldCharType="begin"/>
    </w:r>
    <w:r w:rsidR="006B4C01">
      <w:instrText xml:space="preserve"> TITLE  "Direct Input - Change Salary"  \* MERGEFORMAT </w:instrText>
    </w:r>
    <w:r w:rsidR="006B4C01">
      <w:fldChar w:fldCharType="separate"/>
    </w:r>
    <w:r w:rsidR="003014C9">
      <w:t>Direct Input - Change Salary</w:t>
    </w:r>
    <w:r w:rsidR="006B4C01">
      <w:fldChar w:fldCharType="end"/>
    </w:r>
    <w:r w:rsidRPr="00530054">
      <w:tab/>
    </w:r>
    <w:r w:rsidR="003014C9">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01" w:rsidRDefault="006B4C01">
      <w:r>
        <w:separator/>
      </w:r>
    </w:p>
  </w:footnote>
  <w:footnote w:type="continuationSeparator" w:id="0">
    <w:p w:rsidR="006B4C01" w:rsidRDefault="006B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CD6700" w:rsidRDefault="00C75607" w:rsidP="00530054">
    <w:pPr>
      <w:pStyle w:val="Header"/>
    </w:pPr>
    <w:r w:rsidRPr="00CD6700">
      <w:t>IS L&amp;D</w:t>
    </w:r>
    <w:r w:rsidRPr="00CD6700">
      <w:tab/>
    </w:r>
    <w:r w:rsidR="006B4C01">
      <w:fldChar w:fldCharType="begin"/>
    </w:r>
    <w:r w:rsidR="006B4C01">
      <w:instrText xml:space="preserve"> SUBJECT  "Direct Input - Change Salary"  \* MERGEFORMAT </w:instrText>
    </w:r>
    <w:r w:rsidR="006B4C01">
      <w:fldChar w:fldCharType="separate"/>
    </w:r>
    <w:r w:rsidR="00DA78B7">
      <w:t>Direct Input - Change Salary</w:t>
    </w:r>
    <w:r w:rsidR="006B4C0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E" w:rsidRPr="00530054" w:rsidRDefault="006B4C01" w:rsidP="00530054">
    <w:pPr>
      <w:pStyle w:val="LargeHeading"/>
    </w:pPr>
    <w:r>
      <w:fldChar w:fldCharType="begin"/>
    </w:r>
    <w:r>
      <w:instrText xml:space="preserve"> SUBJECT  "Oracle Direct Input User Guide"  \</w:instrText>
    </w:r>
    <w:r>
      <w:instrText xml:space="preserve">* MERGEFORMAT </w:instrText>
    </w:r>
    <w:r>
      <w:fldChar w:fldCharType="separate"/>
    </w:r>
    <w:r w:rsidR="0010223D">
      <w:t>Oracle Direct Input User Guide</w:t>
    </w:r>
    <w:r>
      <w:fldChar w:fldCharType="end"/>
    </w:r>
  </w:p>
  <w:p w:rsidR="00F475DE" w:rsidRPr="00530054" w:rsidRDefault="006B4C01" w:rsidP="00530054">
    <w:pPr>
      <w:pStyle w:val="XLargeHeading"/>
    </w:pPr>
    <w:r>
      <w:fldChar w:fldCharType="begin"/>
    </w:r>
    <w:r>
      <w:instrText xml:space="preserve"> TITLE  "Change Salary"  \* MERGEFORMAT </w:instrText>
    </w:r>
    <w:r>
      <w:fldChar w:fldCharType="separate"/>
    </w:r>
    <w:r w:rsidR="0010223D">
      <w:t>Change Salary</w:t>
    </w:r>
    <w:r>
      <w:fldChar w:fldCharType="end"/>
    </w:r>
  </w:p>
  <w:p w:rsidR="00826C21" w:rsidRPr="00F64C1F" w:rsidRDefault="001C2420" w:rsidP="00C34071">
    <w:pPr>
      <w:spacing w:after="240"/>
      <w:ind w:left="-680"/>
    </w:pPr>
    <w:r>
      <w:rPr>
        <w:noProof/>
      </w:rPr>
      <w:drawing>
        <wp:inline distT="0" distB="0" distL="0" distR="0">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903"/>
    <w:multiLevelType w:val="multilevel"/>
    <w:tmpl w:val="0809001D"/>
    <w:numStyleLink w:val="GreenBullet"/>
  </w:abstractNum>
  <w:abstractNum w:abstractNumId="1">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1"/>
    <w:rsid w:val="00053420"/>
    <w:rsid w:val="000749EC"/>
    <w:rsid w:val="00076488"/>
    <w:rsid w:val="00086D9B"/>
    <w:rsid w:val="0009314F"/>
    <w:rsid w:val="000A5761"/>
    <w:rsid w:val="000E4D30"/>
    <w:rsid w:val="0010223D"/>
    <w:rsid w:val="00140744"/>
    <w:rsid w:val="00194F5D"/>
    <w:rsid w:val="001B691D"/>
    <w:rsid w:val="001C0BC8"/>
    <w:rsid w:val="001C2420"/>
    <w:rsid w:val="00204341"/>
    <w:rsid w:val="00217CDB"/>
    <w:rsid w:val="00220681"/>
    <w:rsid w:val="00220FE5"/>
    <w:rsid w:val="00277A14"/>
    <w:rsid w:val="00280628"/>
    <w:rsid w:val="002D42BB"/>
    <w:rsid w:val="002E33CE"/>
    <w:rsid w:val="002F0463"/>
    <w:rsid w:val="002F53E8"/>
    <w:rsid w:val="003014C9"/>
    <w:rsid w:val="00304169"/>
    <w:rsid w:val="003148AD"/>
    <w:rsid w:val="0036320D"/>
    <w:rsid w:val="003A0C96"/>
    <w:rsid w:val="003A6A00"/>
    <w:rsid w:val="003F30D3"/>
    <w:rsid w:val="003F4F31"/>
    <w:rsid w:val="00401B08"/>
    <w:rsid w:val="004034A2"/>
    <w:rsid w:val="004302E7"/>
    <w:rsid w:val="004F7931"/>
    <w:rsid w:val="00502083"/>
    <w:rsid w:val="00503D50"/>
    <w:rsid w:val="00505F4D"/>
    <w:rsid w:val="00530054"/>
    <w:rsid w:val="00564081"/>
    <w:rsid w:val="005679CD"/>
    <w:rsid w:val="005C3593"/>
    <w:rsid w:val="00696A22"/>
    <w:rsid w:val="006B4C01"/>
    <w:rsid w:val="006B5114"/>
    <w:rsid w:val="006C1CE6"/>
    <w:rsid w:val="00742E41"/>
    <w:rsid w:val="00750B83"/>
    <w:rsid w:val="00806E98"/>
    <w:rsid w:val="0081249D"/>
    <w:rsid w:val="00813C92"/>
    <w:rsid w:val="008263EC"/>
    <w:rsid w:val="00826C21"/>
    <w:rsid w:val="00866864"/>
    <w:rsid w:val="00897DC3"/>
    <w:rsid w:val="008A3A38"/>
    <w:rsid w:val="008A794A"/>
    <w:rsid w:val="008B3E4E"/>
    <w:rsid w:val="008B4475"/>
    <w:rsid w:val="008F7C76"/>
    <w:rsid w:val="009267B3"/>
    <w:rsid w:val="00944D38"/>
    <w:rsid w:val="00963734"/>
    <w:rsid w:val="009C7A71"/>
    <w:rsid w:val="009E33C5"/>
    <w:rsid w:val="00A03E3A"/>
    <w:rsid w:val="00A14A76"/>
    <w:rsid w:val="00A55E3D"/>
    <w:rsid w:val="00A70CBE"/>
    <w:rsid w:val="00A80A27"/>
    <w:rsid w:val="00A9059B"/>
    <w:rsid w:val="00A94F2C"/>
    <w:rsid w:val="00AE6D30"/>
    <w:rsid w:val="00B15CE2"/>
    <w:rsid w:val="00B23615"/>
    <w:rsid w:val="00B40D51"/>
    <w:rsid w:val="00B8627E"/>
    <w:rsid w:val="00C00ABB"/>
    <w:rsid w:val="00C34071"/>
    <w:rsid w:val="00C40433"/>
    <w:rsid w:val="00C75607"/>
    <w:rsid w:val="00CD6700"/>
    <w:rsid w:val="00D54F12"/>
    <w:rsid w:val="00DA299F"/>
    <w:rsid w:val="00DA78B7"/>
    <w:rsid w:val="00DF4FCE"/>
    <w:rsid w:val="00E457A6"/>
    <w:rsid w:val="00E62773"/>
    <w:rsid w:val="00E82F59"/>
    <w:rsid w:val="00E83ADA"/>
    <w:rsid w:val="00E90694"/>
    <w:rsid w:val="00E97E39"/>
    <w:rsid w:val="00EB1296"/>
    <w:rsid w:val="00F17716"/>
    <w:rsid w:val="00F40B38"/>
    <w:rsid w:val="00F475DE"/>
    <w:rsid w:val="00F64C1F"/>
    <w:rsid w:val="00F868B3"/>
    <w:rsid w:val="00FA0D93"/>
    <w:rsid w:val="00FA7B48"/>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23D"/>
    <w:rPr>
      <w:rFonts w:ascii="Gill Alt One MT" w:hAnsi="Gill Alt One MT"/>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F17716"/>
    <w:pPr>
      <w:numPr>
        <w:numId w:val="19"/>
      </w:numPr>
      <w:ind w:left="357" w:hanging="357"/>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23D"/>
    <w:rPr>
      <w:rFonts w:ascii="Gill Alt One MT" w:hAnsi="Gill Alt One MT"/>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F17716"/>
    <w:pPr>
      <w:numPr>
        <w:numId w:val="19"/>
      </w:numPr>
      <w:ind w:left="357" w:hanging="357"/>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christou\AppData\Roaming\Microsoft\Templates\User%20Guide%20Templat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 Guide Template.dotx</Template>
  <TotalTime>62</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Change Salary</vt:lpstr>
    </vt:vector>
  </TitlesOfParts>
  <Company>Barnardos</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Input - Change Salary</dc:title>
  <dc:subject>Direct Input - Change Salary</dc:subject>
  <dc:creator>Julia Christou</dc:creator>
  <cp:keywords/>
  <cp:lastModifiedBy>Julia Christou</cp:lastModifiedBy>
  <cp:revision>14</cp:revision>
  <cp:lastPrinted>2003-08-20T14:18:00Z</cp:lastPrinted>
  <dcterms:created xsi:type="dcterms:W3CDTF">2016-04-01T11:46:00Z</dcterms:created>
  <dcterms:modified xsi:type="dcterms:W3CDTF">2016-04-04T12:40:00Z</dcterms:modified>
</cp:coreProperties>
</file>