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62" w:rsidRPr="00252162" w:rsidRDefault="00252162" w:rsidP="00252162">
      <w:pPr>
        <w:rPr>
          <w:rFonts w:ascii="Verdana" w:hAnsi="Verdana"/>
        </w:rPr>
      </w:pPr>
      <w:r w:rsidRPr="00252162">
        <w:rPr>
          <w:rFonts w:ascii="Verdana" w:hAnsi="Verdana"/>
        </w:rPr>
        <w:t>You can query the Direct Input (DI) system to find out details of the grade and pay of any of the people whose details you have permission to edit. In the case of Supervisor logins, this will be the people who report to you. In the case of Admin logins this will be the people in the Cost Centre(s) assigned to you.</w:t>
      </w:r>
    </w:p>
    <w:p w:rsidR="00252162" w:rsidRPr="00252162" w:rsidRDefault="00252162" w:rsidP="00252162">
      <w:pPr>
        <w:pStyle w:val="Heading2"/>
      </w:pPr>
      <w:r w:rsidRPr="00252162">
        <w:t>Executing a Grade Query</w:t>
      </w:r>
    </w:p>
    <w:p w:rsidR="00AB7C09" w:rsidRDefault="00252162" w:rsidP="00AB7C09">
      <w:pPr>
        <w:numPr>
          <w:ilvl w:val="0"/>
          <w:numId w:val="32"/>
        </w:numPr>
        <w:spacing w:before="120" w:after="120"/>
        <w:ind w:left="425" w:hanging="357"/>
        <w:rPr>
          <w:rFonts w:ascii="Verdana" w:hAnsi="Verdana"/>
        </w:rPr>
      </w:pPr>
      <w:r w:rsidRPr="00252162">
        <w:rPr>
          <w:rFonts w:ascii="Verdana" w:hAnsi="Verdana"/>
        </w:rPr>
        <w:t>Log onto DI.</w:t>
      </w:r>
    </w:p>
    <w:p w:rsidR="00252162" w:rsidRPr="00AB7C09" w:rsidRDefault="00252162" w:rsidP="00AB7C09">
      <w:pPr>
        <w:numPr>
          <w:ilvl w:val="0"/>
          <w:numId w:val="32"/>
        </w:numPr>
        <w:spacing w:before="120" w:after="120"/>
        <w:ind w:left="425" w:hanging="357"/>
        <w:rPr>
          <w:rFonts w:ascii="Verdana" w:hAnsi="Verdana"/>
        </w:rPr>
      </w:pPr>
      <w:r w:rsidRPr="00AB7C09">
        <w:rPr>
          <w:rFonts w:ascii="Verdana" w:hAnsi="Verdana"/>
        </w:rPr>
        <w:t xml:space="preserve">Select </w:t>
      </w:r>
      <w:r w:rsidRPr="00AB7C09">
        <w:rPr>
          <w:rFonts w:ascii="Verdana" w:hAnsi="Verdana"/>
          <w:b/>
        </w:rPr>
        <w:t>Grade Step Placement</w:t>
      </w:r>
      <w:r w:rsidR="00AB7C09">
        <w:rPr>
          <w:rFonts w:ascii="Verdana" w:hAnsi="Verdana"/>
          <w:b/>
        </w:rPr>
        <w:t xml:space="preserve"> – Query </w:t>
      </w:r>
      <w:proofErr w:type="gramStart"/>
      <w:r w:rsidR="00AB7C09">
        <w:rPr>
          <w:rFonts w:ascii="Verdana" w:hAnsi="Verdana"/>
          <w:b/>
        </w:rPr>
        <w:t>Only</w:t>
      </w:r>
      <w:proofErr w:type="gramEnd"/>
      <w:r w:rsidRPr="00AB7C09">
        <w:rPr>
          <w:rFonts w:ascii="Verdana" w:hAnsi="Verdana"/>
        </w:rPr>
        <w:t xml:space="preserve"> from the available items in the Navigator.</w:t>
      </w:r>
    </w:p>
    <w:p w:rsidR="00252162" w:rsidRPr="00252162" w:rsidRDefault="00252162" w:rsidP="00252162">
      <w:pPr>
        <w:pStyle w:val="Callout"/>
        <w:rPr>
          <w:rFonts w:ascii="Verdana" w:hAnsi="Verdana"/>
        </w:rPr>
      </w:pPr>
      <w:r w:rsidRPr="00252162">
        <w:rPr>
          <w:rFonts w:ascii="Verdana" w:hAnsi="Verdana"/>
          <w:b/>
        </w:rPr>
        <w:t>Note:</w:t>
      </w:r>
      <w:r w:rsidRPr="00252162">
        <w:rPr>
          <w:rFonts w:ascii="Verdana" w:hAnsi="Verdana"/>
        </w:rPr>
        <w:t xml:space="preserve"> The Grade Step Placement</w:t>
      </w:r>
      <w:r w:rsidR="00AB7C09">
        <w:rPr>
          <w:rFonts w:ascii="Verdana" w:hAnsi="Verdana"/>
        </w:rPr>
        <w:t xml:space="preserve"> –</w:t>
      </w:r>
      <w:r w:rsidRPr="00252162">
        <w:rPr>
          <w:rFonts w:ascii="Verdana" w:hAnsi="Verdana"/>
        </w:rPr>
        <w:t xml:space="preserve"> </w:t>
      </w:r>
      <w:r w:rsidR="00AB7C09" w:rsidRPr="00252162">
        <w:rPr>
          <w:rFonts w:ascii="Verdana" w:hAnsi="Verdana"/>
        </w:rPr>
        <w:t>Query</w:t>
      </w:r>
      <w:r w:rsidR="00AB7C09">
        <w:rPr>
          <w:rFonts w:ascii="Verdana" w:hAnsi="Verdana"/>
        </w:rPr>
        <w:t xml:space="preserve"> only</w:t>
      </w:r>
      <w:r w:rsidR="00AB7C09" w:rsidRPr="00252162">
        <w:rPr>
          <w:rFonts w:ascii="Verdana" w:hAnsi="Verdana"/>
        </w:rPr>
        <w:t xml:space="preserve"> </w:t>
      </w:r>
      <w:r w:rsidRPr="00252162">
        <w:rPr>
          <w:rFonts w:ascii="Verdana" w:hAnsi="Verdana"/>
        </w:rPr>
        <w:t>function has a different style of interface from the rest of 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321"/>
      </w:tblGrid>
      <w:tr w:rsidR="00B45CC5" w:rsidTr="00B45CC5">
        <w:tc>
          <w:tcPr>
            <w:tcW w:w="4927" w:type="dxa"/>
            <w:shd w:val="clear" w:color="auto" w:fill="auto"/>
            <w:vAlign w:val="center"/>
          </w:tcPr>
          <w:p w:rsidR="00AB7C09" w:rsidRPr="00B45CC5" w:rsidRDefault="00AB7C09" w:rsidP="00B45CC5">
            <w:pPr>
              <w:numPr>
                <w:ilvl w:val="0"/>
                <w:numId w:val="32"/>
              </w:numPr>
              <w:spacing w:before="120" w:after="120"/>
              <w:ind w:left="425" w:hanging="357"/>
              <w:rPr>
                <w:rFonts w:ascii="Verdana" w:hAnsi="Verdana"/>
              </w:rPr>
            </w:pPr>
            <w:r w:rsidRPr="00B45CC5">
              <w:rPr>
                <w:rFonts w:ascii="Verdana" w:hAnsi="Verdana"/>
              </w:rPr>
              <w:t>Oracle Forms will open.</w:t>
            </w:r>
          </w:p>
          <w:p w:rsidR="00AB7C09" w:rsidRPr="00B45CC5" w:rsidRDefault="00AB7C09" w:rsidP="00B45CC5">
            <w:pPr>
              <w:numPr>
                <w:ilvl w:val="0"/>
                <w:numId w:val="32"/>
              </w:numPr>
              <w:spacing w:before="120" w:after="120"/>
              <w:ind w:left="425" w:hanging="357"/>
              <w:rPr>
                <w:rFonts w:ascii="Verdana" w:hAnsi="Verdana"/>
              </w:rPr>
            </w:pPr>
            <w:r w:rsidRPr="00B45CC5">
              <w:rPr>
                <w:rFonts w:ascii="Verdana" w:hAnsi="Verdana"/>
              </w:rPr>
              <w:t>You first thing you need to select is the ‘Effective Date’.</w:t>
            </w:r>
          </w:p>
          <w:p w:rsidR="00AB7C09" w:rsidRPr="00B45CC5" w:rsidRDefault="00AB7C09" w:rsidP="00B45CC5">
            <w:pPr>
              <w:numPr>
                <w:ilvl w:val="0"/>
                <w:numId w:val="32"/>
              </w:numPr>
              <w:spacing w:before="120" w:after="120"/>
              <w:ind w:left="425" w:hanging="357"/>
              <w:rPr>
                <w:rFonts w:ascii="Verdana" w:hAnsi="Verdana"/>
              </w:rPr>
            </w:pPr>
            <w:r w:rsidRPr="00B45CC5">
              <w:rPr>
                <w:rFonts w:ascii="Verdana" w:hAnsi="Verdana"/>
                <w:b/>
              </w:rPr>
              <w:t>No</w:t>
            </w:r>
            <w:r w:rsidRPr="00B45CC5">
              <w:rPr>
                <w:rFonts w:ascii="Verdana" w:hAnsi="Verdana"/>
              </w:rPr>
              <w:t xml:space="preserve"> - if you want to query the person’s current grade. </w:t>
            </w:r>
          </w:p>
          <w:p w:rsidR="00AB7C09" w:rsidRPr="00B45CC5" w:rsidRDefault="00AB7C09" w:rsidP="00B45CC5">
            <w:pPr>
              <w:numPr>
                <w:ilvl w:val="0"/>
                <w:numId w:val="32"/>
              </w:numPr>
              <w:spacing w:before="120" w:after="120"/>
              <w:ind w:left="425" w:hanging="357"/>
              <w:rPr>
                <w:rFonts w:ascii="Verdana" w:hAnsi="Verdana"/>
              </w:rPr>
            </w:pPr>
            <w:r w:rsidRPr="00B45CC5">
              <w:rPr>
                <w:rFonts w:ascii="Verdana" w:hAnsi="Verdana"/>
                <w:b/>
              </w:rPr>
              <w:t>Yes</w:t>
            </w:r>
            <w:r w:rsidRPr="00B45CC5">
              <w:rPr>
                <w:rFonts w:ascii="Verdana" w:hAnsi="Verdana"/>
              </w:rPr>
              <w:t xml:space="preserve"> - if you want to query what the person’s grade was at a particular date in the past, choose and enter the date required in the next screen that appears (not shown here).</w:t>
            </w:r>
          </w:p>
        </w:tc>
        <w:tc>
          <w:tcPr>
            <w:tcW w:w="4927" w:type="dxa"/>
            <w:shd w:val="clear" w:color="auto" w:fill="auto"/>
          </w:tcPr>
          <w:p w:rsidR="00AB7C09" w:rsidRPr="00B45CC5" w:rsidRDefault="00FA21B9" w:rsidP="00B45CC5">
            <w:pPr>
              <w:spacing w:before="40" w:after="40" w:line="300" w:lineRule="atLeast"/>
              <w:rPr>
                <w:rFonts w:ascii="Verdana" w:hAnsi="Verdana"/>
              </w:rPr>
            </w:pPr>
            <w:r w:rsidRPr="00B45CC5">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14.15pt">
                  <v:imagedata r:id="rId9" o:title="Effective Date"/>
                </v:shape>
              </w:pict>
            </w:r>
          </w:p>
        </w:tc>
      </w:tr>
      <w:tr w:rsidR="00B45CC5" w:rsidTr="00B45CC5">
        <w:tc>
          <w:tcPr>
            <w:tcW w:w="4927" w:type="dxa"/>
            <w:shd w:val="clear" w:color="auto" w:fill="auto"/>
            <w:vAlign w:val="center"/>
          </w:tcPr>
          <w:p w:rsidR="00AB7C09" w:rsidRPr="00B45CC5" w:rsidRDefault="00FA21B9" w:rsidP="00B45CC5">
            <w:pPr>
              <w:numPr>
                <w:ilvl w:val="0"/>
                <w:numId w:val="32"/>
              </w:numPr>
              <w:spacing w:before="120" w:after="120"/>
              <w:ind w:left="425" w:hanging="357"/>
              <w:rPr>
                <w:rFonts w:ascii="Verdana" w:hAnsi="Verdana"/>
              </w:rPr>
            </w:pPr>
            <w:r w:rsidRPr="00B45CC5">
              <w:rPr>
                <w:rFonts w:ascii="Verdana" w:hAnsi="Verdana"/>
              </w:rPr>
              <w:t xml:space="preserve">Enter the name of the person in the </w:t>
            </w:r>
            <w:r w:rsidR="00AB7C09" w:rsidRPr="00B45CC5">
              <w:rPr>
                <w:rFonts w:ascii="Verdana" w:hAnsi="Verdana"/>
                <w:b/>
              </w:rPr>
              <w:t>Full Name</w:t>
            </w:r>
            <w:r w:rsidR="00AB7C09" w:rsidRPr="00B45CC5">
              <w:rPr>
                <w:rFonts w:ascii="Verdana" w:hAnsi="Verdana"/>
              </w:rPr>
              <w:t xml:space="preserve"> field.</w:t>
            </w:r>
          </w:p>
          <w:p w:rsidR="00AB7C09" w:rsidRPr="00B45CC5" w:rsidRDefault="00AB7C09" w:rsidP="00B45CC5">
            <w:pPr>
              <w:numPr>
                <w:ilvl w:val="0"/>
                <w:numId w:val="32"/>
              </w:numPr>
              <w:spacing w:before="120" w:after="120"/>
              <w:ind w:left="425" w:hanging="357"/>
              <w:rPr>
                <w:rFonts w:ascii="Verdana" w:hAnsi="Verdana"/>
              </w:rPr>
            </w:pPr>
            <w:r w:rsidRPr="00B45CC5">
              <w:rPr>
                <w:rFonts w:ascii="Verdana" w:hAnsi="Verdana"/>
              </w:rPr>
              <w:t xml:space="preserve">Press the </w:t>
            </w:r>
            <w:r w:rsidRPr="00B45CC5">
              <w:rPr>
                <w:rFonts w:ascii="Verdana" w:hAnsi="Verdana"/>
                <w:b/>
              </w:rPr>
              <w:t>Tab</w:t>
            </w:r>
            <w:r w:rsidRPr="00B45CC5">
              <w:rPr>
                <w:rFonts w:ascii="Verdana" w:hAnsi="Verdana"/>
              </w:rPr>
              <w:t xml:space="preserve"> key on the keyboard or </w:t>
            </w:r>
            <w:r w:rsidR="00FA21B9" w:rsidRPr="00B45CC5">
              <w:rPr>
                <w:rFonts w:ascii="Verdana" w:hAnsi="Verdana"/>
              </w:rPr>
              <w:t xml:space="preserve">select </w:t>
            </w:r>
            <w:r w:rsidR="00FA21B9" w:rsidRPr="00B45CC5">
              <w:rPr>
                <w:rFonts w:ascii="Verdana" w:hAnsi="Verdana"/>
                <w:b/>
              </w:rPr>
              <w:t>Find.</w:t>
            </w:r>
          </w:p>
        </w:tc>
        <w:tc>
          <w:tcPr>
            <w:tcW w:w="4927" w:type="dxa"/>
            <w:shd w:val="clear" w:color="auto" w:fill="auto"/>
          </w:tcPr>
          <w:p w:rsidR="00AB7C09" w:rsidRPr="00B45CC5" w:rsidRDefault="00FA21B9" w:rsidP="00B45CC5">
            <w:pPr>
              <w:spacing w:before="40" w:after="40" w:line="300" w:lineRule="atLeast"/>
              <w:rPr>
                <w:rFonts w:ascii="Verdana" w:hAnsi="Verdana"/>
              </w:rPr>
            </w:pPr>
            <w:r w:rsidRPr="00D47D71">
              <w:rPr>
                <w:noProof/>
              </w:rPr>
              <w:pict>
                <v:shape id="Picture 1" o:spid="_x0000_i1026" type="#_x0000_t75" style="width:254.1pt;height:184.9pt;visibility:visible;mso-wrap-style:square">
                  <v:imagedata r:id="rId10" o:title=""/>
                </v:shape>
              </w:pict>
            </w:r>
          </w:p>
        </w:tc>
      </w:tr>
      <w:tr w:rsidR="00B45CC5" w:rsidTr="00B45CC5">
        <w:tc>
          <w:tcPr>
            <w:tcW w:w="4927" w:type="dxa"/>
            <w:shd w:val="clear" w:color="auto" w:fill="auto"/>
            <w:vAlign w:val="center"/>
          </w:tcPr>
          <w:p w:rsidR="00AB7C09" w:rsidRPr="00B45CC5" w:rsidRDefault="00AB7C09" w:rsidP="00B45CC5">
            <w:pPr>
              <w:numPr>
                <w:ilvl w:val="0"/>
                <w:numId w:val="32"/>
              </w:numPr>
              <w:spacing w:before="120" w:after="120"/>
              <w:ind w:left="425" w:hanging="357"/>
              <w:rPr>
                <w:rFonts w:ascii="Verdana" w:hAnsi="Verdana"/>
              </w:rPr>
            </w:pPr>
            <w:r w:rsidRPr="00B45CC5">
              <w:rPr>
                <w:rFonts w:ascii="Verdana" w:hAnsi="Verdana"/>
              </w:rPr>
              <w:t>Select the correct name from the list.</w:t>
            </w:r>
          </w:p>
          <w:p w:rsidR="00AB7C09" w:rsidRPr="00B45CC5" w:rsidRDefault="00AB7C09" w:rsidP="00B45CC5">
            <w:pPr>
              <w:numPr>
                <w:ilvl w:val="0"/>
                <w:numId w:val="32"/>
              </w:numPr>
              <w:spacing w:before="120" w:after="120" w:line="300" w:lineRule="atLeast"/>
              <w:ind w:left="425" w:hanging="357"/>
              <w:rPr>
                <w:rFonts w:ascii="Verdana" w:hAnsi="Verdana"/>
              </w:rPr>
            </w:pPr>
            <w:r w:rsidRPr="00B45CC5">
              <w:rPr>
                <w:rFonts w:ascii="Verdana" w:hAnsi="Verdana"/>
              </w:rPr>
              <w:t xml:space="preserve">Click on the </w:t>
            </w:r>
            <w:r w:rsidRPr="00B45CC5">
              <w:rPr>
                <w:rFonts w:ascii="Verdana" w:hAnsi="Verdana"/>
                <w:b/>
              </w:rPr>
              <w:t>OK</w:t>
            </w:r>
            <w:r w:rsidRPr="00B45CC5">
              <w:rPr>
                <w:rFonts w:ascii="Verdana" w:hAnsi="Verdana"/>
              </w:rPr>
              <w:t xml:space="preserve"> button.</w:t>
            </w:r>
          </w:p>
        </w:tc>
        <w:tc>
          <w:tcPr>
            <w:tcW w:w="4927" w:type="dxa"/>
            <w:shd w:val="clear" w:color="auto" w:fill="auto"/>
          </w:tcPr>
          <w:p w:rsidR="00AB7C09" w:rsidRPr="00B45CC5" w:rsidRDefault="00FA21B9" w:rsidP="00B45CC5">
            <w:pPr>
              <w:spacing w:before="40" w:after="40" w:line="300" w:lineRule="atLeast"/>
              <w:rPr>
                <w:rFonts w:ascii="Verdana" w:hAnsi="Verdana"/>
              </w:rPr>
            </w:pPr>
            <w:r w:rsidRPr="00D47D71">
              <w:rPr>
                <w:noProof/>
              </w:rPr>
              <w:pict>
                <v:shape id="_x0000_i1027" type="#_x0000_t75" style="width:254.1pt;height:170.5pt;visibility:visible;mso-wrap-style:square">
                  <v:imagedata r:id="rId11" o:title=""/>
                </v:shape>
              </w:pict>
            </w:r>
          </w:p>
        </w:tc>
      </w:tr>
      <w:tr w:rsidR="00B45CC5" w:rsidTr="00B45CC5">
        <w:tc>
          <w:tcPr>
            <w:tcW w:w="4927" w:type="dxa"/>
            <w:shd w:val="clear" w:color="auto" w:fill="auto"/>
            <w:vAlign w:val="center"/>
          </w:tcPr>
          <w:p w:rsidR="00AB7C09" w:rsidRPr="00B45CC5" w:rsidRDefault="00AB7C09" w:rsidP="00B45CC5">
            <w:pPr>
              <w:numPr>
                <w:ilvl w:val="0"/>
                <w:numId w:val="32"/>
              </w:numPr>
              <w:spacing w:before="120" w:after="120" w:line="300" w:lineRule="atLeast"/>
              <w:ind w:left="425" w:hanging="357"/>
              <w:rPr>
                <w:rFonts w:ascii="Verdana" w:hAnsi="Verdana"/>
              </w:rPr>
            </w:pPr>
            <w:r w:rsidRPr="00B45CC5">
              <w:rPr>
                <w:rFonts w:ascii="Verdana" w:hAnsi="Verdana"/>
              </w:rPr>
              <w:t>The Grade Step Placement screen for the requested employee will open.</w:t>
            </w:r>
          </w:p>
        </w:tc>
        <w:tc>
          <w:tcPr>
            <w:tcW w:w="4927" w:type="dxa"/>
            <w:shd w:val="clear" w:color="auto" w:fill="auto"/>
          </w:tcPr>
          <w:p w:rsidR="00AB7C09" w:rsidRPr="00B45CC5" w:rsidRDefault="00FA21B9" w:rsidP="00B45CC5">
            <w:pPr>
              <w:spacing w:before="40" w:after="40" w:line="300" w:lineRule="atLeast"/>
              <w:rPr>
                <w:rFonts w:ascii="Verdana" w:hAnsi="Verdana"/>
              </w:rPr>
            </w:pPr>
            <w:bookmarkStart w:id="0" w:name="_GoBack"/>
            <w:r w:rsidRPr="00D47D71">
              <w:rPr>
                <w:noProof/>
              </w:rPr>
              <w:pict>
                <v:shape id="_x0000_i1028" type="#_x0000_t75" style="width:254.1pt;height:184.9pt;visibility:visible;mso-wrap-style:square">
                  <v:imagedata r:id="rId12" o:title=""/>
                </v:shape>
              </w:pict>
            </w:r>
            <w:bookmarkEnd w:id="0"/>
          </w:p>
        </w:tc>
      </w:tr>
    </w:tbl>
    <w:p w:rsidR="00252162" w:rsidRPr="00252162" w:rsidRDefault="00252162" w:rsidP="00252162">
      <w:pPr>
        <w:rPr>
          <w:rFonts w:ascii="Verdana" w:hAnsi="Verdana"/>
        </w:rPr>
      </w:pPr>
    </w:p>
    <w:p w:rsidR="00252162" w:rsidRPr="00252162" w:rsidRDefault="00252162" w:rsidP="00252162">
      <w:pPr>
        <w:rPr>
          <w:rFonts w:ascii="Verdana" w:hAnsi="Verdana"/>
        </w:rPr>
      </w:pPr>
    </w:p>
    <w:p w:rsidR="00252162" w:rsidRPr="00252162" w:rsidRDefault="00252162" w:rsidP="00252162">
      <w:pPr>
        <w:rPr>
          <w:rFonts w:ascii="Verdana" w:hAnsi="Verdana"/>
        </w:rPr>
      </w:pPr>
    </w:p>
    <w:p w:rsidR="00252162" w:rsidRPr="00252162" w:rsidRDefault="00252162" w:rsidP="00252162">
      <w:pPr>
        <w:rPr>
          <w:rFonts w:ascii="Verdana" w:hAnsi="Verdana"/>
        </w:rPr>
      </w:pPr>
    </w:p>
    <w:p w:rsidR="00957C65" w:rsidRPr="00252162" w:rsidRDefault="00957C65" w:rsidP="00252162">
      <w:pPr>
        <w:rPr>
          <w:rFonts w:ascii="Verdana" w:hAnsi="Verdana"/>
        </w:rPr>
      </w:pPr>
    </w:p>
    <w:sectPr w:rsidR="00957C65" w:rsidRPr="00252162" w:rsidSect="00FE1C73">
      <w:headerReference w:type="default" r:id="rId13"/>
      <w:footerReference w:type="default" r:id="rId14"/>
      <w:headerReference w:type="first" r:id="rId15"/>
      <w:footerReference w:type="first" r:id="rId16"/>
      <w:pgSz w:w="11906" w:h="16838" w:code="9"/>
      <w:pgMar w:top="1134" w:right="1134" w:bottom="1843"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C5" w:rsidRDefault="00B45CC5">
      <w:r>
        <w:separator/>
      </w:r>
    </w:p>
  </w:endnote>
  <w:endnote w:type="continuationSeparator" w:id="0">
    <w:p w:rsidR="00B45CC5" w:rsidRDefault="00B4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Pr="008A794A" w:rsidRDefault="001047EC" w:rsidP="00826C21"/>
  <w:tbl>
    <w:tblPr>
      <w:tblW w:w="0" w:type="auto"/>
      <w:tblLook w:val="00A0" w:firstRow="1" w:lastRow="0" w:firstColumn="1" w:lastColumn="0" w:noHBand="0" w:noVBand="0"/>
    </w:tblPr>
    <w:tblGrid>
      <w:gridCol w:w="4927"/>
      <w:gridCol w:w="4927"/>
    </w:tblGrid>
    <w:tr w:rsidR="001047EC" w:rsidRPr="00A0263B" w:rsidTr="00A0263B">
      <w:tc>
        <w:tcPr>
          <w:tcW w:w="4927" w:type="dxa"/>
          <w:shd w:val="clear" w:color="auto" w:fill="auto"/>
        </w:tcPr>
        <w:p w:rsidR="001047EC" w:rsidRPr="00A0263B" w:rsidRDefault="00252162" w:rsidP="00A0263B">
          <w:pPr>
            <w:pStyle w:val="Footer"/>
            <w:tabs>
              <w:tab w:val="clear" w:pos="4153"/>
              <w:tab w:val="clear" w:pos="9498"/>
            </w:tabs>
            <w:spacing w:before="40" w:after="40"/>
            <w:rPr>
              <w:rFonts w:ascii="Verdana" w:hAnsi="Verdana"/>
              <w:b w:val="0"/>
              <w:color w:val="auto"/>
            </w:rPr>
          </w:pPr>
          <w:r>
            <w:rPr>
              <w:rFonts w:ascii="Verdana" w:hAnsi="Verdana"/>
              <w:b w:val="0"/>
              <w:color w:val="auto"/>
            </w:rPr>
            <w:t>Grade and Pay Queries</w:t>
          </w:r>
        </w:p>
      </w:tc>
      <w:tc>
        <w:tcPr>
          <w:tcW w:w="4927" w:type="dxa"/>
          <w:shd w:val="clear" w:color="auto" w:fill="auto"/>
        </w:tcPr>
        <w:p w:rsidR="001047EC" w:rsidRPr="00A0263B" w:rsidRDefault="001047EC" w:rsidP="00A0263B">
          <w:pPr>
            <w:pStyle w:val="Footer"/>
            <w:spacing w:before="40" w:after="40"/>
            <w:jc w:val="right"/>
            <w:rPr>
              <w:rFonts w:ascii="Verdana" w:hAnsi="Verdana"/>
              <w:b w:val="0"/>
              <w:color w:val="auto"/>
            </w:rPr>
          </w:pPr>
          <w:r w:rsidRPr="00A0263B">
            <w:rPr>
              <w:rFonts w:ascii="Verdana" w:hAnsi="Verdana"/>
              <w:b w:val="0"/>
              <w:color w:val="auto"/>
            </w:rPr>
            <w:t xml:space="preserve">Page </w:t>
          </w:r>
          <w:r w:rsidRPr="00A0263B">
            <w:rPr>
              <w:rFonts w:ascii="Verdana" w:hAnsi="Verdana"/>
              <w:b w:val="0"/>
              <w:color w:val="auto"/>
            </w:rPr>
            <w:fldChar w:fldCharType="begin"/>
          </w:r>
          <w:r w:rsidRPr="00A0263B">
            <w:rPr>
              <w:rFonts w:ascii="Verdana" w:hAnsi="Verdana"/>
              <w:b w:val="0"/>
              <w:color w:val="auto"/>
            </w:rPr>
            <w:instrText xml:space="preserve"> PAGE </w:instrText>
          </w:r>
          <w:r w:rsidRPr="00A0263B">
            <w:rPr>
              <w:rFonts w:ascii="Verdana" w:hAnsi="Verdana"/>
              <w:b w:val="0"/>
              <w:color w:val="auto"/>
            </w:rPr>
            <w:fldChar w:fldCharType="separate"/>
          </w:r>
          <w:r w:rsidR="00E2364F">
            <w:rPr>
              <w:rFonts w:ascii="Verdana" w:hAnsi="Verdana"/>
              <w:b w:val="0"/>
              <w:noProof/>
              <w:color w:val="auto"/>
            </w:rPr>
            <w:t>2</w:t>
          </w:r>
          <w:r w:rsidRPr="00A0263B">
            <w:rPr>
              <w:rFonts w:ascii="Verdana" w:hAnsi="Verdana"/>
              <w:b w:val="0"/>
              <w:color w:val="auto"/>
            </w:rPr>
            <w:fldChar w:fldCharType="end"/>
          </w:r>
          <w:r w:rsidRPr="00A0263B">
            <w:rPr>
              <w:rFonts w:ascii="Verdana" w:hAnsi="Verdana"/>
              <w:b w:val="0"/>
              <w:color w:val="auto"/>
            </w:rPr>
            <w:t xml:space="preserve"> of </w:t>
          </w:r>
          <w:r w:rsidRPr="00A0263B">
            <w:rPr>
              <w:rFonts w:ascii="Verdana" w:hAnsi="Verdana"/>
              <w:b w:val="0"/>
              <w:color w:val="auto"/>
            </w:rPr>
            <w:fldChar w:fldCharType="begin"/>
          </w:r>
          <w:r w:rsidRPr="00A0263B">
            <w:rPr>
              <w:rFonts w:ascii="Verdana" w:hAnsi="Verdana"/>
              <w:b w:val="0"/>
              <w:color w:val="auto"/>
            </w:rPr>
            <w:instrText xml:space="preserve"> NUMPAGES </w:instrText>
          </w:r>
          <w:r w:rsidRPr="00A0263B">
            <w:rPr>
              <w:rFonts w:ascii="Verdana" w:hAnsi="Verdana"/>
              <w:b w:val="0"/>
              <w:color w:val="auto"/>
            </w:rPr>
            <w:fldChar w:fldCharType="separate"/>
          </w:r>
          <w:r w:rsidR="00E2364F">
            <w:rPr>
              <w:rFonts w:ascii="Verdana" w:hAnsi="Verdana"/>
              <w:b w:val="0"/>
              <w:noProof/>
              <w:color w:val="auto"/>
            </w:rPr>
            <w:t>2</w:t>
          </w:r>
          <w:r w:rsidRPr="00A0263B">
            <w:rPr>
              <w:rFonts w:ascii="Verdana" w:hAnsi="Verdana"/>
              <w:b w:val="0"/>
              <w:color w:val="auto"/>
            </w:rPr>
            <w:fldChar w:fldCharType="end"/>
          </w:r>
        </w:p>
      </w:tc>
    </w:tr>
  </w:tbl>
  <w:p w:rsidR="001047EC" w:rsidRDefault="00104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Default="001047EC" w:rsidP="008A794A"/>
  <w:tbl>
    <w:tblPr>
      <w:tblW w:w="0" w:type="auto"/>
      <w:tblLook w:val="00A0" w:firstRow="1" w:lastRow="0" w:firstColumn="1" w:lastColumn="0" w:noHBand="0" w:noVBand="0"/>
    </w:tblPr>
    <w:tblGrid>
      <w:gridCol w:w="2376"/>
      <w:gridCol w:w="5103"/>
      <w:gridCol w:w="2375"/>
    </w:tblGrid>
    <w:tr w:rsidR="001047EC" w:rsidRPr="00A0263B" w:rsidTr="00A0263B">
      <w:tc>
        <w:tcPr>
          <w:tcW w:w="2376"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t>IS L&amp;D</w:t>
          </w:r>
        </w:p>
      </w:tc>
      <w:tc>
        <w:tcPr>
          <w:tcW w:w="5103" w:type="dxa"/>
          <w:shd w:val="clear" w:color="auto" w:fill="auto"/>
        </w:tcPr>
        <w:p w:rsidR="001047EC" w:rsidRPr="00A0263B" w:rsidRDefault="00252162" w:rsidP="000A532B">
          <w:pPr>
            <w:pStyle w:val="Footer"/>
            <w:tabs>
              <w:tab w:val="clear" w:pos="4153"/>
              <w:tab w:val="clear" w:pos="9498"/>
            </w:tabs>
            <w:spacing w:before="40" w:after="40"/>
            <w:jc w:val="center"/>
            <w:rPr>
              <w:rFonts w:ascii="Verdana" w:hAnsi="Verdana"/>
              <w:b w:val="0"/>
              <w:color w:val="auto"/>
            </w:rPr>
          </w:pPr>
          <w:r>
            <w:rPr>
              <w:rFonts w:ascii="Verdana" w:hAnsi="Verdana"/>
              <w:b w:val="0"/>
              <w:color w:val="auto"/>
            </w:rPr>
            <w:t>Grade and Pay Queries</w:t>
          </w:r>
        </w:p>
      </w:tc>
      <w:tc>
        <w:tcPr>
          <w:tcW w:w="2375" w:type="dxa"/>
          <w:shd w:val="clear" w:color="auto" w:fill="auto"/>
        </w:tcPr>
        <w:p w:rsidR="001047EC" w:rsidRPr="00A0263B" w:rsidRDefault="00B45CC5" w:rsidP="00A0263B">
          <w:pPr>
            <w:pStyle w:val="Footer"/>
            <w:tabs>
              <w:tab w:val="clear" w:pos="4153"/>
              <w:tab w:val="clear" w:pos="9498"/>
            </w:tabs>
            <w:spacing w:before="40" w:after="40"/>
            <w:jc w:val="right"/>
            <w:rPr>
              <w:rFonts w:ascii="Verdana" w:hAnsi="Verdana"/>
              <w:b w:val="0"/>
              <w:color w:val="auto"/>
            </w:rPr>
          </w:pPr>
          <w:r>
            <w:rPr>
              <w:rFonts w:ascii="Verdana" w:hAnsi="Verdana"/>
              <w:b w:val="0"/>
              <w:color w:val="auto"/>
            </w:rPr>
            <w:pict>
              <v:shapetype id="_x0000_t202" coordsize="21600,21600" o:spt="202" path="m,l,21600r21600,l21600,xe">
                <v:stroke joinstyle="miter"/>
                <v:path gradientshapeok="t" o:connecttype="rect"/>
              </v:shapetype>
              <v:shape id="_x0000_s2066" type="#_x0000_t202" style="position:absolute;left:0;text-align:left;margin-left:0;margin-top:715.05pt;width:485.25pt;height:19.85pt;z-index:-1;mso-position-horizontal-relative:text;mso-position-vertical-relative:page" o:allowoverlap="f" fillcolor="#9c3" stroked="f">
                <v:textbox style="mso-next-textbox:#_x0000_s2066" inset="1.5mm,1.5mm,1.5mm,1.5mm">
                  <w:txbxContent>
                    <w:p w:rsidR="001047EC" w:rsidRPr="00D824C8" w:rsidRDefault="001047EC">
                      <w:pPr>
                        <w:pStyle w:val="Footer"/>
                        <w:tabs>
                          <w:tab w:val="clear" w:pos="4153"/>
                          <w:tab w:val="center" w:pos="4395"/>
                        </w:tabs>
                      </w:pPr>
                      <w:r>
                        <w:t>IS L&amp;D</w:t>
                      </w:r>
                      <w:r>
                        <w:tab/>
                        <w:t>FACTSHEET NAME</w:t>
                      </w:r>
                      <w:r>
                        <w:tab/>
                      </w:r>
                      <w:r w:rsidRPr="00D824C8">
                        <w:t>DATE</w:t>
                      </w:r>
                    </w:p>
                  </w:txbxContent>
                </v:textbox>
                <w10:wrap anchory="page"/>
                <w10:anchorlock/>
              </v:shape>
            </w:pict>
          </w:r>
          <w:r w:rsidR="001047EC" w:rsidRPr="00A0263B">
            <w:rPr>
              <w:rFonts w:ascii="Verdana" w:hAnsi="Verdana"/>
              <w:b w:val="0"/>
              <w:color w:val="auto"/>
            </w:rPr>
            <w:fldChar w:fldCharType="begin"/>
          </w:r>
          <w:r w:rsidR="001047EC" w:rsidRPr="00A0263B">
            <w:rPr>
              <w:rFonts w:ascii="Verdana" w:hAnsi="Verdana"/>
              <w:b w:val="0"/>
              <w:color w:val="auto"/>
            </w:rPr>
            <w:instrText xml:space="preserve"> DATE \@ "MMM-yy" </w:instrText>
          </w:r>
          <w:r w:rsidR="001047EC" w:rsidRPr="00A0263B">
            <w:rPr>
              <w:rFonts w:ascii="Verdana" w:hAnsi="Verdana"/>
              <w:b w:val="0"/>
              <w:color w:val="auto"/>
            </w:rPr>
            <w:fldChar w:fldCharType="separate"/>
          </w:r>
          <w:r w:rsidR="00FA21B9">
            <w:rPr>
              <w:rFonts w:ascii="Verdana" w:hAnsi="Verdana"/>
              <w:b w:val="0"/>
              <w:noProof/>
              <w:color w:val="auto"/>
            </w:rPr>
            <w:t>Mar-16</w:t>
          </w:r>
          <w:r w:rsidR="001047EC" w:rsidRPr="00A0263B">
            <w:rPr>
              <w:rFonts w:ascii="Verdana" w:hAnsi="Verdana"/>
              <w:b w:val="0"/>
              <w:color w:val="auto"/>
            </w:rPr>
            <w:fldChar w:fldCharType="end"/>
          </w:r>
        </w:p>
      </w:tc>
    </w:tr>
  </w:tbl>
  <w:p w:rsidR="001047EC" w:rsidRDefault="001047EC" w:rsidP="00F64C1F">
    <w:pPr>
      <w:pStyle w:val="Footer"/>
      <w:tabs>
        <w:tab w:val="clear" w:pos="4153"/>
        <w:tab w:val="center" w:pos="4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C5" w:rsidRDefault="00B45CC5">
      <w:r>
        <w:separator/>
      </w:r>
    </w:p>
  </w:footnote>
  <w:footnote w:type="continuationSeparator" w:id="0">
    <w:p w:rsidR="00B45CC5" w:rsidRDefault="00B4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927"/>
      <w:gridCol w:w="4927"/>
    </w:tblGrid>
    <w:tr w:rsidR="001047EC" w:rsidRPr="00A0263B" w:rsidTr="00A0263B">
      <w:tc>
        <w:tcPr>
          <w:tcW w:w="4927"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t>IS L&amp;D</w:t>
          </w:r>
        </w:p>
      </w:tc>
      <w:tc>
        <w:tcPr>
          <w:tcW w:w="4927" w:type="dxa"/>
          <w:shd w:val="clear" w:color="auto" w:fill="auto"/>
        </w:tcPr>
        <w:p w:rsidR="001047EC" w:rsidRPr="00A0263B" w:rsidRDefault="001047EC" w:rsidP="00A0263B">
          <w:pPr>
            <w:pStyle w:val="Footer"/>
            <w:spacing w:before="40" w:after="40"/>
            <w:jc w:val="right"/>
            <w:rPr>
              <w:rFonts w:ascii="Verdana" w:hAnsi="Verdana"/>
              <w:b w:val="0"/>
              <w:color w:val="auto"/>
            </w:rPr>
          </w:pPr>
          <w:r w:rsidRPr="00A0263B">
            <w:rPr>
              <w:rFonts w:ascii="Verdana" w:hAnsi="Verdana"/>
              <w:b w:val="0"/>
              <w:color w:val="auto"/>
            </w:rPr>
            <w:fldChar w:fldCharType="begin"/>
          </w:r>
          <w:r w:rsidRPr="00A0263B">
            <w:rPr>
              <w:rFonts w:ascii="Verdana" w:hAnsi="Verdana"/>
              <w:b w:val="0"/>
              <w:color w:val="auto"/>
            </w:rPr>
            <w:instrText xml:space="preserve"> SUBJECT   \* MERGEFORMAT </w:instrText>
          </w:r>
          <w:r w:rsidRPr="00A0263B">
            <w:rPr>
              <w:rFonts w:ascii="Verdana" w:hAnsi="Verdana"/>
              <w:b w:val="0"/>
              <w:color w:val="auto"/>
            </w:rPr>
            <w:fldChar w:fldCharType="separate"/>
          </w:r>
          <w:r w:rsidRPr="00A0263B">
            <w:rPr>
              <w:rFonts w:ascii="Verdana" w:hAnsi="Verdana"/>
              <w:b w:val="0"/>
              <w:color w:val="auto"/>
            </w:rPr>
            <w:t>Oracle Direct Input User Guide</w:t>
          </w:r>
          <w:r w:rsidRPr="00A0263B">
            <w:rPr>
              <w:rFonts w:ascii="Verdana" w:hAnsi="Verdana"/>
              <w:b w:val="0"/>
              <w:color w:val="auto"/>
            </w:rPr>
            <w:fldChar w:fldCharType="end"/>
          </w:r>
        </w:p>
      </w:tc>
    </w:tr>
  </w:tbl>
  <w:p w:rsidR="001047EC" w:rsidRDefault="001047EC">
    <w:pPr>
      <w:pStyle w:val="Header"/>
      <w:tabs>
        <w:tab w:val="clear" w:pos="4153"/>
        <w:tab w:val="clear" w:pos="8306"/>
        <w:tab w:val="clear" w:pos="9498"/>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Pr="003B4904" w:rsidRDefault="001047EC" w:rsidP="00C34071">
    <w:pPr>
      <w:pStyle w:val="LargeHeading"/>
      <w:spacing w:before="120"/>
      <w:ind w:left="0" w:right="-285"/>
      <w:rPr>
        <w:rFonts w:ascii="Verdana" w:hAnsi="Verdana"/>
      </w:rPr>
    </w:pPr>
    <w:r w:rsidRPr="003B4904">
      <w:rPr>
        <w:rFonts w:ascii="Verdana" w:hAnsi="Verdana"/>
      </w:rPr>
      <w:fldChar w:fldCharType="begin"/>
    </w:r>
    <w:r w:rsidRPr="003B4904">
      <w:rPr>
        <w:rFonts w:ascii="Verdana" w:hAnsi="Verdana"/>
      </w:rPr>
      <w:instrText xml:space="preserve"> SUBJECT   \* MERGEFORMAT </w:instrText>
    </w:r>
    <w:r w:rsidRPr="003B4904">
      <w:rPr>
        <w:rFonts w:ascii="Verdana" w:hAnsi="Verdana"/>
      </w:rPr>
      <w:fldChar w:fldCharType="separate"/>
    </w:r>
    <w:r w:rsidRPr="003B4904">
      <w:rPr>
        <w:rFonts w:ascii="Verdana" w:hAnsi="Verdana"/>
      </w:rPr>
      <w:t>Oracle Direct Input User Guide</w:t>
    </w:r>
    <w:r w:rsidRPr="003B4904">
      <w:rPr>
        <w:rFonts w:ascii="Verdana" w:hAnsi="Verdana"/>
      </w:rPr>
      <w:fldChar w:fldCharType="end"/>
    </w:r>
  </w:p>
  <w:p w:rsidR="001047EC" w:rsidRPr="00E2364F" w:rsidRDefault="00252162" w:rsidP="00C34071">
    <w:pPr>
      <w:pStyle w:val="XLargeHeading"/>
      <w:ind w:left="0"/>
      <w:rPr>
        <w:rFonts w:ascii="Verdana" w:hAnsi="Verdana"/>
        <w:sz w:val="42"/>
        <w:szCs w:val="52"/>
      </w:rPr>
    </w:pPr>
    <w:r w:rsidRPr="00E2364F">
      <w:rPr>
        <w:rFonts w:ascii="Verdana" w:hAnsi="Verdana"/>
        <w:sz w:val="42"/>
        <w:szCs w:val="52"/>
      </w:rPr>
      <w:t>Grade and Pay Queries</w:t>
    </w:r>
    <w:r w:rsidR="00E2364F" w:rsidRPr="00E2364F">
      <w:rPr>
        <w:rFonts w:ascii="Verdana" w:hAnsi="Verdana"/>
        <w:sz w:val="42"/>
        <w:szCs w:val="52"/>
      </w:rPr>
      <w:t xml:space="preserve"> TUPE Employees Only</w:t>
    </w:r>
  </w:p>
  <w:p w:rsidR="001047EC" w:rsidRPr="00F64C1F" w:rsidRDefault="00B45CC5" w:rsidP="00C34071">
    <w:pPr>
      <w:spacing w:before="120" w:after="240"/>
      <w:ind w:left="-6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4pt;height:68.3pt">
          <v:imagedata r:id="rId1" o:title="Believe Logo (user guid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B46"/>
    <w:multiLevelType w:val="multilevel"/>
    <w:tmpl w:val="0809001D"/>
    <w:numStyleLink w:val="GreenBullet"/>
  </w:abstractNum>
  <w:abstractNum w:abstractNumId="1">
    <w:nsid w:val="07046312"/>
    <w:multiLevelType w:val="multilevel"/>
    <w:tmpl w:val="DDAA5AAA"/>
    <w:lvl w:ilvl="0">
      <w:start w:val="1"/>
      <w:numFmt w:val="bullet"/>
      <w:lvlText w:val=""/>
      <w:lvlJc w:val="left"/>
      <w:pPr>
        <w:tabs>
          <w:tab w:val="num" w:pos="360"/>
        </w:tabs>
        <w:ind w:left="360" w:hanging="360"/>
      </w:pPr>
      <w:rPr>
        <w:rFonts w:ascii="Symbol" w:hAnsi="Symbol"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2C3C8D"/>
    <w:multiLevelType w:val="multilevel"/>
    <w:tmpl w:val="0809001D"/>
    <w:numStyleLink w:val="GreenBullet"/>
  </w:abstractNum>
  <w:abstractNum w:abstractNumId="3">
    <w:nsid w:val="0D907537"/>
    <w:multiLevelType w:val="hybridMultilevel"/>
    <w:tmpl w:val="67DE43FE"/>
    <w:lvl w:ilvl="0" w:tplc="BB402BEC">
      <w:start w:val="1"/>
      <w:numFmt w:val="bullet"/>
      <w:lvlText w:val=""/>
      <w:lvlJc w:val="left"/>
      <w:pPr>
        <w:ind w:left="720" w:hanging="360"/>
      </w:pPr>
      <w:rPr>
        <w:rFonts w:ascii="Symbol" w:hAnsi="Symbol" w:hint="default"/>
      </w:rPr>
    </w:lvl>
    <w:lvl w:ilvl="1" w:tplc="4DB0EAAE">
      <w:start w:val="1"/>
      <w:numFmt w:val="bullet"/>
      <w:lvlText w:val="o"/>
      <w:lvlJc w:val="left"/>
      <w:pPr>
        <w:ind w:left="1440" w:hanging="360"/>
      </w:pPr>
      <w:rPr>
        <w:rFonts w:ascii="Courier New" w:hAnsi="Courier New" w:cs="Courier New" w:hint="default"/>
      </w:rPr>
    </w:lvl>
    <w:lvl w:ilvl="2" w:tplc="C2A23A5A" w:tentative="1">
      <w:start w:val="1"/>
      <w:numFmt w:val="bullet"/>
      <w:lvlText w:val=""/>
      <w:lvlJc w:val="left"/>
      <w:pPr>
        <w:ind w:left="2160" w:hanging="360"/>
      </w:pPr>
      <w:rPr>
        <w:rFonts w:ascii="Wingdings" w:hAnsi="Wingdings" w:hint="default"/>
      </w:rPr>
    </w:lvl>
    <w:lvl w:ilvl="3" w:tplc="0F40558E" w:tentative="1">
      <w:start w:val="1"/>
      <w:numFmt w:val="bullet"/>
      <w:lvlText w:val=""/>
      <w:lvlJc w:val="left"/>
      <w:pPr>
        <w:ind w:left="2880" w:hanging="360"/>
      </w:pPr>
      <w:rPr>
        <w:rFonts w:ascii="Symbol" w:hAnsi="Symbol" w:hint="default"/>
      </w:rPr>
    </w:lvl>
    <w:lvl w:ilvl="4" w:tplc="87006F7C" w:tentative="1">
      <w:start w:val="1"/>
      <w:numFmt w:val="bullet"/>
      <w:lvlText w:val="o"/>
      <w:lvlJc w:val="left"/>
      <w:pPr>
        <w:ind w:left="3600" w:hanging="360"/>
      </w:pPr>
      <w:rPr>
        <w:rFonts w:ascii="Courier New" w:hAnsi="Courier New" w:cs="Courier New" w:hint="default"/>
      </w:rPr>
    </w:lvl>
    <w:lvl w:ilvl="5" w:tplc="82882776" w:tentative="1">
      <w:start w:val="1"/>
      <w:numFmt w:val="bullet"/>
      <w:lvlText w:val=""/>
      <w:lvlJc w:val="left"/>
      <w:pPr>
        <w:ind w:left="4320" w:hanging="360"/>
      </w:pPr>
      <w:rPr>
        <w:rFonts w:ascii="Wingdings" w:hAnsi="Wingdings" w:hint="default"/>
      </w:rPr>
    </w:lvl>
    <w:lvl w:ilvl="6" w:tplc="5BF2E926" w:tentative="1">
      <w:start w:val="1"/>
      <w:numFmt w:val="bullet"/>
      <w:lvlText w:val=""/>
      <w:lvlJc w:val="left"/>
      <w:pPr>
        <w:ind w:left="5040" w:hanging="360"/>
      </w:pPr>
      <w:rPr>
        <w:rFonts w:ascii="Symbol" w:hAnsi="Symbol" w:hint="default"/>
      </w:rPr>
    </w:lvl>
    <w:lvl w:ilvl="7" w:tplc="0194C9C0" w:tentative="1">
      <w:start w:val="1"/>
      <w:numFmt w:val="bullet"/>
      <w:lvlText w:val="o"/>
      <w:lvlJc w:val="left"/>
      <w:pPr>
        <w:ind w:left="5760" w:hanging="360"/>
      </w:pPr>
      <w:rPr>
        <w:rFonts w:ascii="Courier New" w:hAnsi="Courier New" w:cs="Courier New" w:hint="default"/>
      </w:rPr>
    </w:lvl>
    <w:lvl w:ilvl="8" w:tplc="75CEBE3A" w:tentative="1">
      <w:start w:val="1"/>
      <w:numFmt w:val="bullet"/>
      <w:lvlText w:val=""/>
      <w:lvlJc w:val="left"/>
      <w:pPr>
        <w:ind w:left="6480" w:hanging="360"/>
      </w:pPr>
      <w:rPr>
        <w:rFonts w:ascii="Wingdings" w:hAnsi="Wingdings" w:hint="default"/>
      </w:rPr>
    </w:lvl>
  </w:abstractNum>
  <w:abstractNum w:abstractNumId="4">
    <w:nsid w:val="0E16238F"/>
    <w:multiLevelType w:val="hybridMultilevel"/>
    <w:tmpl w:val="BD98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F21C1"/>
    <w:multiLevelType w:val="hybridMultilevel"/>
    <w:tmpl w:val="80C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65741"/>
    <w:multiLevelType w:val="multilevel"/>
    <w:tmpl w:val="0809001D"/>
    <w:numStyleLink w:val="GreenBullet"/>
  </w:abstractNum>
  <w:abstractNum w:abstractNumId="7">
    <w:nsid w:val="2358117F"/>
    <w:multiLevelType w:val="singleLevel"/>
    <w:tmpl w:val="08090001"/>
    <w:lvl w:ilvl="0">
      <w:start w:val="1"/>
      <w:numFmt w:val="bullet"/>
      <w:lvlText w:val=""/>
      <w:lvlJc w:val="left"/>
      <w:pPr>
        <w:ind w:left="360" w:hanging="360"/>
      </w:pPr>
      <w:rPr>
        <w:rFonts w:ascii="Symbol" w:hAnsi="Symbol" w:hint="default"/>
        <w:color w:val="99CC05"/>
      </w:rPr>
    </w:lvl>
  </w:abstractNum>
  <w:abstractNum w:abstractNumId="8">
    <w:nsid w:val="26FA0886"/>
    <w:multiLevelType w:val="hybridMultilevel"/>
    <w:tmpl w:val="56D8F2AE"/>
    <w:lvl w:ilvl="0" w:tplc="9BDA7BB6">
      <w:start w:val="1"/>
      <w:numFmt w:val="bullet"/>
      <w:lvlText w:val=""/>
      <w:lvlJc w:val="left"/>
      <w:pPr>
        <w:ind w:left="720" w:hanging="360"/>
      </w:pPr>
      <w:rPr>
        <w:rFonts w:ascii="Symbol" w:hAnsi="Symbol" w:hint="default"/>
      </w:rPr>
    </w:lvl>
    <w:lvl w:ilvl="1" w:tplc="96DCF1B8" w:tentative="1">
      <w:start w:val="1"/>
      <w:numFmt w:val="bullet"/>
      <w:lvlText w:val="o"/>
      <w:lvlJc w:val="left"/>
      <w:pPr>
        <w:ind w:left="1440" w:hanging="360"/>
      </w:pPr>
      <w:rPr>
        <w:rFonts w:ascii="Courier New" w:hAnsi="Courier New" w:cs="Courier New" w:hint="default"/>
      </w:rPr>
    </w:lvl>
    <w:lvl w:ilvl="2" w:tplc="D504AF22" w:tentative="1">
      <w:start w:val="1"/>
      <w:numFmt w:val="bullet"/>
      <w:lvlText w:val=""/>
      <w:lvlJc w:val="left"/>
      <w:pPr>
        <w:ind w:left="2160" w:hanging="360"/>
      </w:pPr>
      <w:rPr>
        <w:rFonts w:ascii="Wingdings" w:hAnsi="Wingdings" w:hint="default"/>
      </w:rPr>
    </w:lvl>
    <w:lvl w:ilvl="3" w:tplc="5A7015AE" w:tentative="1">
      <w:start w:val="1"/>
      <w:numFmt w:val="bullet"/>
      <w:lvlText w:val=""/>
      <w:lvlJc w:val="left"/>
      <w:pPr>
        <w:ind w:left="2880" w:hanging="360"/>
      </w:pPr>
      <w:rPr>
        <w:rFonts w:ascii="Symbol" w:hAnsi="Symbol" w:hint="default"/>
      </w:rPr>
    </w:lvl>
    <w:lvl w:ilvl="4" w:tplc="FA041518" w:tentative="1">
      <w:start w:val="1"/>
      <w:numFmt w:val="bullet"/>
      <w:lvlText w:val="o"/>
      <w:lvlJc w:val="left"/>
      <w:pPr>
        <w:ind w:left="3600" w:hanging="360"/>
      </w:pPr>
      <w:rPr>
        <w:rFonts w:ascii="Courier New" w:hAnsi="Courier New" w:cs="Courier New" w:hint="default"/>
      </w:rPr>
    </w:lvl>
    <w:lvl w:ilvl="5" w:tplc="7A6AC14C" w:tentative="1">
      <w:start w:val="1"/>
      <w:numFmt w:val="bullet"/>
      <w:lvlText w:val=""/>
      <w:lvlJc w:val="left"/>
      <w:pPr>
        <w:ind w:left="4320" w:hanging="360"/>
      </w:pPr>
      <w:rPr>
        <w:rFonts w:ascii="Wingdings" w:hAnsi="Wingdings" w:hint="default"/>
      </w:rPr>
    </w:lvl>
    <w:lvl w:ilvl="6" w:tplc="13C6EF68" w:tentative="1">
      <w:start w:val="1"/>
      <w:numFmt w:val="bullet"/>
      <w:lvlText w:val=""/>
      <w:lvlJc w:val="left"/>
      <w:pPr>
        <w:ind w:left="5040" w:hanging="360"/>
      </w:pPr>
      <w:rPr>
        <w:rFonts w:ascii="Symbol" w:hAnsi="Symbol" w:hint="default"/>
      </w:rPr>
    </w:lvl>
    <w:lvl w:ilvl="7" w:tplc="0D9C6F12" w:tentative="1">
      <w:start w:val="1"/>
      <w:numFmt w:val="bullet"/>
      <w:lvlText w:val="o"/>
      <w:lvlJc w:val="left"/>
      <w:pPr>
        <w:ind w:left="5760" w:hanging="360"/>
      </w:pPr>
      <w:rPr>
        <w:rFonts w:ascii="Courier New" w:hAnsi="Courier New" w:cs="Courier New" w:hint="default"/>
      </w:rPr>
    </w:lvl>
    <w:lvl w:ilvl="8" w:tplc="7EF4C724" w:tentative="1">
      <w:start w:val="1"/>
      <w:numFmt w:val="bullet"/>
      <w:lvlText w:val=""/>
      <w:lvlJc w:val="left"/>
      <w:pPr>
        <w:ind w:left="6480" w:hanging="360"/>
      </w:pPr>
      <w:rPr>
        <w:rFonts w:ascii="Wingdings" w:hAnsi="Wingdings" w:hint="default"/>
      </w:rPr>
    </w:lvl>
  </w:abstractNum>
  <w:abstractNum w:abstractNumId="9">
    <w:nsid w:val="28962C36"/>
    <w:multiLevelType w:val="multilevel"/>
    <w:tmpl w:val="DDAA5AAA"/>
    <w:lvl w:ilvl="0">
      <w:start w:val="1"/>
      <w:numFmt w:val="bullet"/>
      <w:lvlText w:val=""/>
      <w:lvlJc w:val="left"/>
      <w:pPr>
        <w:tabs>
          <w:tab w:val="num" w:pos="360"/>
        </w:tabs>
        <w:ind w:left="360" w:hanging="360"/>
      </w:pPr>
      <w:rPr>
        <w:rFonts w:ascii="Symbol" w:hAnsi="Symbol"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5978CE"/>
    <w:multiLevelType w:val="multilevel"/>
    <w:tmpl w:val="0809001D"/>
    <w:numStyleLink w:val="GreenBullet"/>
  </w:abstractNum>
  <w:abstractNum w:abstractNumId="12">
    <w:nsid w:val="3EC3772C"/>
    <w:multiLevelType w:val="multilevel"/>
    <w:tmpl w:val="0809001D"/>
    <w:numStyleLink w:val="GreenBullet"/>
  </w:abstractNum>
  <w:abstractNum w:abstractNumId="13">
    <w:nsid w:val="41D66A34"/>
    <w:multiLevelType w:val="multilevel"/>
    <w:tmpl w:val="0809001D"/>
    <w:numStyleLink w:val="GreenBullet"/>
  </w:abstractNum>
  <w:abstractNum w:abstractNumId="14">
    <w:nsid w:val="43346248"/>
    <w:multiLevelType w:val="hybridMultilevel"/>
    <w:tmpl w:val="E5D827A2"/>
    <w:lvl w:ilvl="0" w:tplc="13FABB3C">
      <w:start w:val="1"/>
      <w:numFmt w:val="bullet"/>
      <w:lvlText w:val=""/>
      <w:lvlJc w:val="left"/>
      <w:pPr>
        <w:ind w:left="720" w:hanging="360"/>
      </w:pPr>
      <w:rPr>
        <w:rFonts w:ascii="Symbol" w:hAnsi="Symbol" w:hint="default"/>
      </w:rPr>
    </w:lvl>
    <w:lvl w:ilvl="1" w:tplc="7C3EC7A8" w:tentative="1">
      <w:start w:val="1"/>
      <w:numFmt w:val="bullet"/>
      <w:lvlText w:val="o"/>
      <w:lvlJc w:val="left"/>
      <w:pPr>
        <w:ind w:left="1440" w:hanging="360"/>
      </w:pPr>
      <w:rPr>
        <w:rFonts w:ascii="Courier New" w:hAnsi="Courier New" w:cs="Courier New" w:hint="default"/>
      </w:rPr>
    </w:lvl>
    <w:lvl w:ilvl="2" w:tplc="120CCF2A" w:tentative="1">
      <w:start w:val="1"/>
      <w:numFmt w:val="bullet"/>
      <w:lvlText w:val=""/>
      <w:lvlJc w:val="left"/>
      <w:pPr>
        <w:ind w:left="2160" w:hanging="360"/>
      </w:pPr>
      <w:rPr>
        <w:rFonts w:ascii="Wingdings" w:hAnsi="Wingdings" w:hint="default"/>
      </w:rPr>
    </w:lvl>
    <w:lvl w:ilvl="3" w:tplc="2FBA8202" w:tentative="1">
      <w:start w:val="1"/>
      <w:numFmt w:val="bullet"/>
      <w:lvlText w:val=""/>
      <w:lvlJc w:val="left"/>
      <w:pPr>
        <w:ind w:left="2880" w:hanging="360"/>
      </w:pPr>
      <w:rPr>
        <w:rFonts w:ascii="Symbol" w:hAnsi="Symbol" w:hint="default"/>
      </w:rPr>
    </w:lvl>
    <w:lvl w:ilvl="4" w:tplc="29146AA0" w:tentative="1">
      <w:start w:val="1"/>
      <w:numFmt w:val="bullet"/>
      <w:lvlText w:val="o"/>
      <w:lvlJc w:val="left"/>
      <w:pPr>
        <w:ind w:left="3600" w:hanging="360"/>
      </w:pPr>
      <w:rPr>
        <w:rFonts w:ascii="Courier New" w:hAnsi="Courier New" w:cs="Courier New" w:hint="default"/>
      </w:rPr>
    </w:lvl>
    <w:lvl w:ilvl="5" w:tplc="0BB22114" w:tentative="1">
      <w:start w:val="1"/>
      <w:numFmt w:val="bullet"/>
      <w:lvlText w:val=""/>
      <w:lvlJc w:val="left"/>
      <w:pPr>
        <w:ind w:left="4320" w:hanging="360"/>
      </w:pPr>
      <w:rPr>
        <w:rFonts w:ascii="Wingdings" w:hAnsi="Wingdings" w:hint="default"/>
      </w:rPr>
    </w:lvl>
    <w:lvl w:ilvl="6" w:tplc="5FA4ACD2" w:tentative="1">
      <w:start w:val="1"/>
      <w:numFmt w:val="bullet"/>
      <w:lvlText w:val=""/>
      <w:lvlJc w:val="left"/>
      <w:pPr>
        <w:ind w:left="5040" w:hanging="360"/>
      </w:pPr>
      <w:rPr>
        <w:rFonts w:ascii="Symbol" w:hAnsi="Symbol" w:hint="default"/>
      </w:rPr>
    </w:lvl>
    <w:lvl w:ilvl="7" w:tplc="A1DA9428" w:tentative="1">
      <w:start w:val="1"/>
      <w:numFmt w:val="bullet"/>
      <w:lvlText w:val="o"/>
      <w:lvlJc w:val="left"/>
      <w:pPr>
        <w:ind w:left="5760" w:hanging="360"/>
      </w:pPr>
      <w:rPr>
        <w:rFonts w:ascii="Courier New" w:hAnsi="Courier New" w:cs="Courier New" w:hint="default"/>
      </w:rPr>
    </w:lvl>
    <w:lvl w:ilvl="8" w:tplc="55368670" w:tentative="1">
      <w:start w:val="1"/>
      <w:numFmt w:val="bullet"/>
      <w:lvlText w:val=""/>
      <w:lvlJc w:val="left"/>
      <w:pPr>
        <w:ind w:left="6480" w:hanging="360"/>
      </w:pPr>
      <w:rPr>
        <w:rFonts w:ascii="Wingdings" w:hAnsi="Wingdings" w:hint="default"/>
      </w:rPr>
    </w:lvl>
  </w:abstractNum>
  <w:abstractNum w:abstractNumId="15">
    <w:nsid w:val="46073A89"/>
    <w:multiLevelType w:val="hybridMultilevel"/>
    <w:tmpl w:val="C36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1C0B24"/>
    <w:multiLevelType w:val="multilevel"/>
    <w:tmpl w:val="0809001D"/>
    <w:numStyleLink w:val="GreenBullet"/>
  </w:abstractNum>
  <w:abstractNum w:abstractNumId="17">
    <w:nsid w:val="4D5B59A3"/>
    <w:multiLevelType w:val="hybridMultilevel"/>
    <w:tmpl w:val="12E08F10"/>
    <w:lvl w:ilvl="0" w:tplc="ECE4AE7C">
      <w:start w:val="1"/>
      <w:numFmt w:val="bullet"/>
      <w:lvlText w:val=""/>
      <w:lvlJc w:val="left"/>
      <w:pPr>
        <w:ind w:left="720" w:hanging="360"/>
      </w:pPr>
      <w:rPr>
        <w:rFonts w:ascii="Symbol" w:hAnsi="Symbol" w:hint="default"/>
      </w:rPr>
    </w:lvl>
    <w:lvl w:ilvl="1" w:tplc="4572ADAC" w:tentative="1">
      <w:start w:val="1"/>
      <w:numFmt w:val="bullet"/>
      <w:lvlText w:val="o"/>
      <w:lvlJc w:val="left"/>
      <w:pPr>
        <w:ind w:left="1440" w:hanging="360"/>
      </w:pPr>
      <w:rPr>
        <w:rFonts w:ascii="Courier New" w:hAnsi="Courier New" w:cs="Courier New" w:hint="default"/>
      </w:rPr>
    </w:lvl>
    <w:lvl w:ilvl="2" w:tplc="531857A4" w:tentative="1">
      <w:start w:val="1"/>
      <w:numFmt w:val="bullet"/>
      <w:lvlText w:val=""/>
      <w:lvlJc w:val="left"/>
      <w:pPr>
        <w:ind w:left="2160" w:hanging="360"/>
      </w:pPr>
      <w:rPr>
        <w:rFonts w:ascii="Wingdings" w:hAnsi="Wingdings" w:hint="default"/>
      </w:rPr>
    </w:lvl>
    <w:lvl w:ilvl="3" w:tplc="8EAE4750" w:tentative="1">
      <w:start w:val="1"/>
      <w:numFmt w:val="bullet"/>
      <w:lvlText w:val=""/>
      <w:lvlJc w:val="left"/>
      <w:pPr>
        <w:ind w:left="2880" w:hanging="360"/>
      </w:pPr>
      <w:rPr>
        <w:rFonts w:ascii="Symbol" w:hAnsi="Symbol" w:hint="default"/>
      </w:rPr>
    </w:lvl>
    <w:lvl w:ilvl="4" w:tplc="16E80A26" w:tentative="1">
      <w:start w:val="1"/>
      <w:numFmt w:val="bullet"/>
      <w:lvlText w:val="o"/>
      <w:lvlJc w:val="left"/>
      <w:pPr>
        <w:ind w:left="3600" w:hanging="360"/>
      </w:pPr>
      <w:rPr>
        <w:rFonts w:ascii="Courier New" w:hAnsi="Courier New" w:cs="Courier New" w:hint="default"/>
      </w:rPr>
    </w:lvl>
    <w:lvl w:ilvl="5" w:tplc="C25E03F4" w:tentative="1">
      <w:start w:val="1"/>
      <w:numFmt w:val="bullet"/>
      <w:lvlText w:val=""/>
      <w:lvlJc w:val="left"/>
      <w:pPr>
        <w:ind w:left="4320" w:hanging="360"/>
      </w:pPr>
      <w:rPr>
        <w:rFonts w:ascii="Wingdings" w:hAnsi="Wingdings" w:hint="default"/>
      </w:rPr>
    </w:lvl>
    <w:lvl w:ilvl="6" w:tplc="272286F2" w:tentative="1">
      <w:start w:val="1"/>
      <w:numFmt w:val="bullet"/>
      <w:lvlText w:val=""/>
      <w:lvlJc w:val="left"/>
      <w:pPr>
        <w:ind w:left="5040" w:hanging="360"/>
      </w:pPr>
      <w:rPr>
        <w:rFonts w:ascii="Symbol" w:hAnsi="Symbol" w:hint="default"/>
      </w:rPr>
    </w:lvl>
    <w:lvl w:ilvl="7" w:tplc="52EC9CA2" w:tentative="1">
      <w:start w:val="1"/>
      <w:numFmt w:val="bullet"/>
      <w:lvlText w:val="o"/>
      <w:lvlJc w:val="left"/>
      <w:pPr>
        <w:ind w:left="5760" w:hanging="360"/>
      </w:pPr>
      <w:rPr>
        <w:rFonts w:ascii="Courier New" w:hAnsi="Courier New" w:cs="Courier New" w:hint="default"/>
      </w:rPr>
    </w:lvl>
    <w:lvl w:ilvl="8" w:tplc="5B80A768" w:tentative="1">
      <w:start w:val="1"/>
      <w:numFmt w:val="bullet"/>
      <w:lvlText w:val=""/>
      <w:lvlJc w:val="left"/>
      <w:pPr>
        <w:ind w:left="6480" w:hanging="360"/>
      </w:pPr>
      <w:rPr>
        <w:rFonts w:ascii="Wingdings" w:hAnsi="Wingdings" w:hint="default"/>
      </w:rPr>
    </w:lvl>
  </w:abstractNum>
  <w:abstractNum w:abstractNumId="18">
    <w:nsid w:val="4F246913"/>
    <w:multiLevelType w:val="multilevel"/>
    <w:tmpl w:val="0809001D"/>
    <w:numStyleLink w:val="GreenBullet"/>
  </w:abstractNum>
  <w:abstractNum w:abstractNumId="19">
    <w:nsid w:val="50CC78FA"/>
    <w:multiLevelType w:val="hybridMultilevel"/>
    <w:tmpl w:val="2ACADADA"/>
    <w:lvl w:ilvl="0" w:tplc="0B7CD26E">
      <w:start w:val="1"/>
      <w:numFmt w:val="bullet"/>
      <w:pStyle w:val="BulletsGreen"/>
      <w:lvlText w:val=""/>
      <w:lvlJc w:val="left"/>
      <w:pPr>
        <w:tabs>
          <w:tab w:val="num" w:pos="284"/>
        </w:tabs>
        <w:ind w:left="284" w:hanging="284"/>
      </w:pPr>
      <w:rPr>
        <w:rFonts w:ascii="Wingdings" w:hAnsi="Wingdings" w:hint="default"/>
        <w:color w:val="99CC33"/>
        <w:sz w:val="20"/>
        <w:szCs w:val="20"/>
      </w:rPr>
    </w:lvl>
    <w:lvl w:ilvl="1" w:tplc="51B63FFC" w:tentative="1">
      <w:start w:val="1"/>
      <w:numFmt w:val="bullet"/>
      <w:lvlText w:val="o"/>
      <w:lvlJc w:val="left"/>
      <w:pPr>
        <w:tabs>
          <w:tab w:val="num" w:pos="1440"/>
        </w:tabs>
        <w:ind w:left="1440" w:hanging="360"/>
      </w:pPr>
      <w:rPr>
        <w:rFonts w:ascii="Courier New" w:hAnsi="Courier New" w:cs="Courier New" w:hint="default"/>
      </w:rPr>
    </w:lvl>
    <w:lvl w:ilvl="2" w:tplc="38A8D8FA" w:tentative="1">
      <w:start w:val="1"/>
      <w:numFmt w:val="bullet"/>
      <w:lvlText w:val=""/>
      <w:lvlJc w:val="left"/>
      <w:pPr>
        <w:tabs>
          <w:tab w:val="num" w:pos="2160"/>
        </w:tabs>
        <w:ind w:left="2160" w:hanging="360"/>
      </w:pPr>
      <w:rPr>
        <w:rFonts w:ascii="Wingdings" w:hAnsi="Wingdings" w:hint="default"/>
      </w:rPr>
    </w:lvl>
    <w:lvl w:ilvl="3" w:tplc="86525D6E" w:tentative="1">
      <w:start w:val="1"/>
      <w:numFmt w:val="bullet"/>
      <w:lvlText w:val=""/>
      <w:lvlJc w:val="left"/>
      <w:pPr>
        <w:tabs>
          <w:tab w:val="num" w:pos="2880"/>
        </w:tabs>
        <w:ind w:left="2880" w:hanging="360"/>
      </w:pPr>
      <w:rPr>
        <w:rFonts w:ascii="Symbol" w:hAnsi="Symbol" w:hint="default"/>
      </w:rPr>
    </w:lvl>
    <w:lvl w:ilvl="4" w:tplc="AFA4961A" w:tentative="1">
      <w:start w:val="1"/>
      <w:numFmt w:val="bullet"/>
      <w:lvlText w:val="o"/>
      <w:lvlJc w:val="left"/>
      <w:pPr>
        <w:tabs>
          <w:tab w:val="num" w:pos="3600"/>
        </w:tabs>
        <w:ind w:left="3600" w:hanging="360"/>
      </w:pPr>
      <w:rPr>
        <w:rFonts w:ascii="Courier New" w:hAnsi="Courier New" w:cs="Courier New" w:hint="default"/>
      </w:rPr>
    </w:lvl>
    <w:lvl w:ilvl="5" w:tplc="E612EF86" w:tentative="1">
      <w:start w:val="1"/>
      <w:numFmt w:val="bullet"/>
      <w:lvlText w:val=""/>
      <w:lvlJc w:val="left"/>
      <w:pPr>
        <w:tabs>
          <w:tab w:val="num" w:pos="4320"/>
        </w:tabs>
        <w:ind w:left="4320" w:hanging="360"/>
      </w:pPr>
      <w:rPr>
        <w:rFonts w:ascii="Wingdings" w:hAnsi="Wingdings" w:hint="default"/>
      </w:rPr>
    </w:lvl>
    <w:lvl w:ilvl="6" w:tplc="7592D67C" w:tentative="1">
      <w:start w:val="1"/>
      <w:numFmt w:val="bullet"/>
      <w:lvlText w:val=""/>
      <w:lvlJc w:val="left"/>
      <w:pPr>
        <w:tabs>
          <w:tab w:val="num" w:pos="5040"/>
        </w:tabs>
        <w:ind w:left="5040" w:hanging="360"/>
      </w:pPr>
      <w:rPr>
        <w:rFonts w:ascii="Symbol" w:hAnsi="Symbol" w:hint="default"/>
      </w:rPr>
    </w:lvl>
    <w:lvl w:ilvl="7" w:tplc="E54C453E" w:tentative="1">
      <w:start w:val="1"/>
      <w:numFmt w:val="bullet"/>
      <w:lvlText w:val="o"/>
      <w:lvlJc w:val="left"/>
      <w:pPr>
        <w:tabs>
          <w:tab w:val="num" w:pos="5760"/>
        </w:tabs>
        <w:ind w:left="5760" w:hanging="360"/>
      </w:pPr>
      <w:rPr>
        <w:rFonts w:ascii="Courier New" w:hAnsi="Courier New" w:cs="Courier New" w:hint="default"/>
      </w:rPr>
    </w:lvl>
    <w:lvl w:ilvl="8" w:tplc="D426671E" w:tentative="1">
      <w:start w:val="1"/>
      <w:numFmt w:val="bullet"/>
      <w:lvlText w:val=""/>
      <w:lvlJc w:val="left"/>
      <w:pPr>
        <w:tabs>
          <w:tab w:val="num" w:pos="6480"/>
        </w:tabs>
        <w:ind w:left="6480" w:hanging="360"/>
      </w:pPr>
      <w:rPr>
        <w:rFonts w:ascii="Wingdings" w:hAnsi="Wingdings" w:hint="default"/>
      </w:rPr>
    </w:lvl>
  </w:abstractNum>
  <w:abstractNum w:abstractNumId="20">
    <w:nsid w:val="542266CA"/>
    <w:multiLevelType w:val="multilevel"/>
    <w:tmpl w:val="0809001D"/>
    <w:numStyleLink w:val="GreenBullet"/>
  </w:abstractNum>
  <w:abstractNum w:abstractNumId="21">
    <w:nsid w:val="54E054DD"/>
    <w:multiLevelType w:val="multilevel"/>
    <w:tmpl w:val="0809001D"/>
    <w:numStyleLink w:val="GreenBullet"/>
  </w:abstractNum>
  <w:abstractNum w:abstractNumId="22">
    <w:nsid w:val="5DD73BF8"/>
    <w:multiLevelType w:val="multilevel"/>
    <w:tmpl w:val="0809001D"/>
    <w:numStyleLink w:val="GreenBullet"/>
  </w:abstractNum>
  <w:abstractNum w:abstractNumId="23">
    <w:nsid w:val="5DFB3030"/>
    <w:multiLevelType w:val="hybridMultilevel"/>
    <w:tmpl w:val="D5747196"/>
    <w:lvl w:ilvl="0" w:tplc="27C0604E">
      <w:start w:val="1"/>
      <w:numFmt w:val="bullet"/>
      <w:lvlText w:val=""/>
      <w:lvlJc w:val="left"/>
      <w:pPr>
        <w:ind w:left="720" w:hanging="360"/>
      </w:pPr>
      <w:rPr>
        <w:rFonts w:ascii="Symbol" w:hAnsi="Symbol" w:hint="default"/>
      </w:rPr>
    </w:lvl>
    <w:lvl w:ilvl="1" w:tplc="0A2229A4" w:tentative="1">
      <w:start w:val="1"/>
      <w:numFmt w:val="bullet"/>
      <w:lvlText w:val="o"/>
      <w:lvlJc w:val="left"/>
      <w:pPr>
        <w:ind w:left="1440" w:hanging="360"/>
      </w:pPr>
      <w:rPr>
        <w:rFonts w:ascii="Courier New" w:hAnsi="Courier New" w:cs="Courier New" w:hint="default"/>
      </w:rPr>
    </w:lvl>
    <w:lvl w:ilvl="2" w:tplc="C7C2EADE" w:tentative="1">
      <w:start w:val="1"/>
      <w:numFmt w:val="bullet"/>
      <w:lvlText w:val=""/>
      <w:lvlJc w:val="left"/>
      <w:pPr>
        <w:ind w:left="2160" w:hanging="360"/>
      </w:pPr>
      <w:rPr>
        <w:rFonts w:ascii="Wingdings" w:hAnsi="Wingdings" w:hint="default"/>
      </w:rPr>
    </w:lvl>
    <w:lvl w:ilvl="3" w:tplc="FF7CCE22" w:tentative="1">
      <w:start w:val="1"/>
      <w:numFmt w:val="bullet"/>
      <w:lvlText w:val=""/>
      <w:lvlJc w:val="left"/>
      <w:pPr>
        <w:ind w:left="2880" w:hanging="360"/>
      </w:pPr>
      <w:rPr>
        <w:rFonts w:ascii="Symbol" w:hAnsi="Symbol" w:hint="default"/>
      </w:rPr>
    </w:lvl>
    <w:lvl w:ilvl="4" w:tplc="695C833A" w:tentative="1">
      <w:start w:val="1"/>
      <w:numFmt w:val="bullet"/>
      <w:lvlText w:val="o"/>
      <w:lvlJc w:val="left"/>
      <w:pPr>
        <w:ind w:left="3600" w:hanging="360"/>
      </w:pPr>
      <w:rPr>
        <w:rFonts w:ascii="Courier New" w:hAnsi="Courier New" w:cs="Courier New" w:hint="default"/>
      </w:rPr>
    </w:lvl>
    <w:lvl w:ilvl="5" w:tplc="EDB01F5A" w:tentative="1">
      <w:start w:val="1"/>
      <w:numFmt w:val="bullet"/>
      <w:lvlText w:val=""/>
      <w:lvlJc w:val="left"/>
      <w:pPr>
        <w:ind w:left="4320" w:hanging="360"/>
      </w:pPr>
      <w:rPr>
        <w:rFonts w:ascii="Wingdings" w:hAnsi="Wingdings" w:hint="default"/>
      </w:rPr>
    </w:lvl>
    <w:lvl w:ilvl="6" w:tplc="07606BA6" w:tentative="1">
      <w:start w:val="1"/>
      <w:numFmt w:val="bullet"/>
      <w:lvlText w:val=""/>
      <w:lvlJc w:val="left"/>
      <w:pPr>
        <w:ind w:left="5040" w:hanging="360"/>
      </w:pPr>
      <w:rPr>
        <w:rFonts w:ascii="Symbol" w:hAnsi="Symbol" w:hint="default"/>
      </w:rPr>
    </w:lvl>
    <w:lvl w:ilvl="7" w:tplc="42F890D0" w:tentative="1">
      <w:start w:val="1"/>
      <w:numFmt w:val="bullet"/>
      <w:lvlText w:val="o"/>
      <w:lvlJc w:val="left"/>
      <w:pPr>
        <w:ind w:left="5760" w:hanging="360"/>
      </w:pPr>
      <w:rPr>
        <w:rFonts w:ascii="Courier New" w:hAnsi="Courier New" w:cs="Courier New" w:hint="default"/>
      </w:rPr>
    </w:lvl>
    <w:lvl w:ilvl="8" w:tplc="FABEED56" w:tentative="1">
      <w:start w:val="1"/>
      <w:numFmt w:val="bullet"/>
      <w:lvlText w:val=""/>
      <w:lvlJc w:val="left"/>
      <w:pPr>
        <w:ind w:left="6480" w:hanging="360"/>
      </w:pPr>
      <w:rPr>
        <w:rFonts w:ascii="Wingdings" w:hAnsi="Wingdings" w:hint="default"/>
      </w:rPr>
    </w:lvl>
  </w:abstractNum>
  <w:abstractNum w:abstractNumId="24">
    <w:nsid w:val="625D4638"/>
    <w:multiLevelType w:val="hybridMultilevel"/>
    <w:tmpl w:val="332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E02B9"/>
    <w:multiLevelType w:val="hybridMultilevel"/>
    <w:tmpl w:val="67F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60072"/>
    <w:multiLevelType w:val="hybridMultilevel"/>
    <w:tmpl w:val="659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DD579F"/>
    <w:multiLevelType w:val="multilevel"/>
    <w:tmpl w:val="0809001D"/>
    <w:numStyleLink w:val="GreenBullet"/>
  </w:abstractNum>
  <w:abstractNum w:abstractNumId="28">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1E6428"/>
    <w:multiLevelType w:val="hybridMultilevel"/>
    <w:tmpl w:val="20B2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8D5657"/>
    <w:multiLevelType w:val="multilevel"/>
    <w:tmpl w:val="0809001D"/>
    <w:numStyleLink w:val="GreenBullet"/>
  </w:abstractNum>
  <w:abstractNum w:abstractNumId="31">
    <w:nsid w:val="7B874C72"/>
    <w:multiLevelType w:val="multilevel"/>
    <w:tmpl w:val="0809001D"/>
    <w:numStyleLink w:val="GreenBullet"/>
  </w:abstractNum>
  <w:num w:numId="1">
    <w:abstractNumId w:val="28"/>
  </w:num>
  <w:num w:numId="2">
    <w:abstractNumId w:val="10"/>
  </w:num>
  <w:num w:numId="3">
    <w:abstractNumId w:val="7"/>
  </w:num>
  <w:num w:numId="4">
    <w:abstractNumId w:val="20"/>
  </w:num>
  <w:num w:numId="5">
    <w:abstractNumId w:val="0"/>
  </w:num>
  <w:num w:numId="6">
    <w:abstractNumId w:val="2"/>
  </w:num>
  <w:num w:numId="7">
    <w:abstractNumId w:val="21"/>
  </w:num>
  <w:num w:numId="8">
    <w:abstractNumId w:val="31"/>
  </w:num>
  <w:num w:numId="9">
    <w:abstractNumId w:val="12"/>
  </w:num>
  <w:num w:numId="10">
    <w:abstractNumId w:val="11"/>
  </w:num>
  <w:num w:numId="11">
    <w:abstractNumId w:val="18"/>
  </w:num>
  <w:num w:numId="12">
    <w:abstractNumId w:val="30"/>
  </w:num>
  <w:num w:numId="13">
    <w:abstractNumId w:val="4"/>
  </w:num>
  <w:num w:numId="14">
    <w:abstractNumId w:val="26"/>
  </w:num>
  <w:num w:numId="15">
    <w:abstractNumId w:val="14"/>
  </w:num>
  <w:num w:numId="16">
    <w:abstractNumId w:val="23"/>
  </w:num>
  <w:num w:numId="17">
    <w:abstractNumId w:val="15"/>
  </w:num>
  <w:num w:numId="18">
    <w:abstractNumId w:val="13"/>
  </w:num>
  <w:num w:numId="19">
    <w:abstractNumId w:val="22"/>
  </w:num>
  <w:num w:numId="20">
    <w:abstractNumId w:val="25"/>
  </w:num>
  <w:num w:numId="21">
    <w:abstractNumId w:val="24"/>
  </w:num>
  <w:num w:numId="22">
    <w:abstractNumId w:val="17"/>
  </w:num>
  <w:num w:numId="23">
    <w:abstractNumId w:val="8"/>
  </w:num>
  <w:num w:numId="24">
    <w:abstractNumId w:val="1"/>
  </w:num>
  <w:num w:numId="25">
    <w:abstractNumId w:val="9"/>
  </w:num>
  <w:num w:numId="26">
    <w:abstractNumId w:val="3"/>
  </w:num>
  <w:num w:numId="27">
    <w:abstractNumId w:val="27"/>
  </w:num>
  <w:num w:numId="28">
    <w:abstractNumId w:val="19"/>
  </w:num>
  <w:num w:numId="29">
    <w:abstractNumId w:val="5"/>
  </w:num>
  <w:num w:numId="30">
    <w:abstractNumId w:val="16"/>
  </w:num>
  <w:num w:numId="31">
    <w:abstractNumId w:val="6"/>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67">
      <o:colormru v:ext="edit" colors="#19f202,#63ce00,#9c3"/>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9D2"/>
    <w:rsid w:val="00053420"/>
    <w:rsid w:val="000749EC"/>
    <w:rsid w:val="00076488"/>
    <w:rsid w:val="00086D9B"/>
    <w:rsid w:val="000A532B"/>
    <w:rsid w:val="000E4D30"/>
    <w:rsid w:val="001047EC"/>
    <w:rsid w:val="001255DA"/>
    <w:rsid w:val="0013116C"/>
    <w:rsid w:val="001347C2"/>
    <w:rsid w:val="00140744"/>
    <w:rsid w:val="00194F5D"/>
    <w:rsid w:val="001C0BC8"/>
    <w:rsid w:val="001F10D7"/>
    <w:rsid w:val="00217CDB"/>
    <w:rsid w:val="00252162"/>
    <w:rsid w:val="00253810"/>
    <w:rsid w:val="00280628"/>
    <w:rsid w:val="002C356D"/>
    <w:rsid w:val="002F53E8"/>
    <w:rsid w:val="00300D19"/>
    <w:rsid w:val="003110F5"/>
    <w:rsid w:val="00325465"/>
    <w:rsid w:val="003551DE"/>
    <w:rsid w:val="003A0C96"/>
    <w:rsid w:val="003B4904"/>
    <w:rsid w:val="003B7B26"/>
    <w:rsid w:val="003F30D3"/>
    <w:rsid w:val="0040145F"/>
    <w:rsid w:val="00412FE0"/>
    <w:rsid w:val="004309D2"/>
    <w:rsid w:val="0045460D"/>
    <w:rsid w:val="00467674"/>
    <w:rsid w:val="00471E35"/>
    <w:rsid w:val="00480AA5"/>
    <w:rsid w:val="004F0181"/>
    <w:rsid w:val="004F6558"/>
    <w:rsid w:val="00502083"/>
    <w:rsid w:val="00503D50"/>
    <w:rsid w:val="00504531"/>
    <w:rsid w:val="00505F4D"/>
    <w:rsid w:val="00514C3E"/>
    <w:rsid w:val="00520AB0"/>
    <w:rsid w:val="005529CB"/>
    <w:rsid w:val="005679CD"/>
    <w:rsid w:val="00586A03"/>
    <w:rsid w:val="005B0287"/>
    <w:rsid w:val="005B2A47"/>
    <w:rsid w:val="005D07C7"/>
    <w:rsid w:val="0063676C"/>
    <w:rsid w:val="0065457A"/>
    <w:rsid w:val="006600D7"/>
    <w:rsid w:val="0068760A"/>
    <w:rsid w:val="006D0937"/>
    <w:rsid w:val="006D1844"/>
    <w:rsid w:val="00740A06"/>
    <w:rsid w:val="00742E41"/>
    <w:rsid w:val="0074674C"/>
    <w:rsid w:val="00750B83"/>
    <w:rsid w:val="00765A04"/>
    <w:rsid w:val="007A0903"/>
    <w:rsid w:val="007C6CCC"/>
    <w:rsid w:val="00806E98"/>
    <w:rsid w:val="0081249D"/>
    <w:rsid w:val="00826C21"/>
    <w:rsid w:val="0084537A"/>
    <w:rsid w:val="0085212E"/>
    <w:rsid w:val="00866864"/>
    <w:rsid w:val="008A794A"/>
    <w:rsid w:val="008B3E4E"/>
    <w:rsid w:val="008B4475"/>
    <w:rsid w:val="008F222F"/>
    <w:rsid w:val="008F7C76"/>
    <w:rsid w:val="00944D38"/>
    <w:rsid w:val="00957C65"/>
    <w:rsid w:val="00963734"/>
    <w:rsid w:val="00964FDC"/>
    <w:rsid w:val="009746D2"/>
    <w:rsid w:val="009C7A71"/>
    <w:rsid w:val="00A0263B"/>
    <w:rsid w:val="00A12F45"/>
    <w:rsid w:val="00A14A76"/>
    <w:rsid w:val="00A15558"/>
    <w:rsid w:val="00A20185"/>
    <w:rsid w:val="00A9059B"/>
    <w:rsid w:val="00AB65B5"/>
    <w:rsid w:val="00AB7C09"/>
    <w:rsid w:val="00AE6D30"/>
    <w:rsid w:val="00B116F2"/>
    <w:rsid w:val="00B15CE2"/>
    <w:rsid w:val="00B23615"/>
    <w:rsid w:val="00B40D51"/>
    <w:rsid w:val="00B45CC5"/>
    <w:rsid w:val="00B8627E"/>
    <w:rsid w:val="00BD43A5"/>
    <w:rsid w:val="00BE12D6"/>
    <w:rsid w:val="00C00ABB"/>
    <w:rsid w:val="00C3130A"/>
    <w:rsid w:val="00C34071"/>
    <w:rsid w:val="00C40433"/>
    <w:rsid w:val="00C46D48"/>
    <w:rsid w:val="00D24C05"/>
    <w:rsid w:val="00D54F12"/>
    <w:rsid w:val="00D66512"/>
    <w:rsid w:val="00D740B1"/>
    <w:rsid w:val="00D91DE3"/>
    <w:rsid w:val="00DA4042"/>
    <w:rsid w:val="00DA4DBF"/>
    <w:rsid w:val="00DF4FCE"/>
    <w:rsid w:val="00E0547A"/>
    <w:rsid w:val="00E2364F"/>
    <w:rsid w:val="00E35BFC"/>
    <w:rsid w:val="00E457A6"/>
    <w:rsid w:val="00E62773"/>
    <w:rsid w:val="00E65317"/>
    <w:rsid w:val="00E810F4"/>
    <w:rsid w:val="00E82F59"/>
    <w:rsid w:val="00EA4998"/>
    <w:rsid w:val="00EB1296"/>
    <w:rsid w:val="00ED3AB1"/>
    <w:rsid w:val="00F13E6D"/>
    <w:rsid w:val="00F475DE"/>
    <w:rsid w:val="00F64C1F"/>
    <w:rsid w:val="00F90BC5"/>
    <w:rsid w:val="00F91FEB"/>
    <w:rsid w:val="00FA0D93"/>
    <w:rsid w:val="00FA21B9"/>
    <w:rsid w:val="00FA7B48"/>
    <w:rsid w:val="00FB7CE3"/>
    <w:rsid w:val="00FC7512"/>
    <w:rsid w:val="00FE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F2"/>
    <w:rPr>
      <w:rFonts w:ascii="Gill Alt One MT" w:hAnsi="Gill Alt One MT"/>
      <w:sz w:val="24"/>
      <w:szCs w:val="24"/>
    </w:rPr>
  </w:style>
  <w:style w:type="paragraph" w:styleId="Heading1">
    <w:name w:val="heading 1"/>
    <w:next w:val="Normal"/>
    <w:link w:val="Heading1Char"/>
    <w:qFormat/>
    <w:rsid w:val="0013116C"/>
    <w:pPr>
      <w:spacing w:before="240" w:after="60"/>
      <w:outlineLvl w:val="0"/>
    </w:pPr>
    <w:rPr>
      <w:rFonts w:ascii="Verdana" w:hAnsi="Verdana" w:cs="Arial"/>
      <w:b/>
      <w:bCs/>
      <w:iCs/>
      <w:sz w:val="32"/>
      <w:szCs w:val="32"/>
    </w:rPr>
  </w:style>
  <w:style w:type="paragraph" w:styleId="Heading2">
    <w:name w:val="heading 2"/>
    <w:basedOn w:val="Normal"/>
    <w:next w:val="Normal"/>
    <w:qFormat/>
    <w:rsid w:val="00586A03"/>
    <w:pPr>
      <w:keepNext/>
      <w:spacing w:before="240" w:after="60"/>
      <w:outlineLvl w:val="1"/>
    </w:pPr>
    <w:rPr>
      <w:rFonts w:ascii="Verdana" w:hAnsi="Verdana" w:cs="Arial"/>
      <w:b/>
      <w:bCs/>
      <w:iCs/>
      <w:sz w:val="28"/>
      <w:szCs w:val="28"/>
    </w:rPr>
  </w:style>
  <w:style w:type="paragraph" w:styleId="Heading3">
    <w:name w:val="heading 3"/>
    <w:basedOn w:val="Normal"/>
    <w:next w:val="Normal"/>
    <w:qFormat/>
    <w:rsid w:val="00503D5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ip">
    <w:name w:val="CalloutTip"/>
    <w:basedOn w:val="Normal"/>
    <w:rsid w:val="004309D2"/>
    <w:pPr>
      <w:pBdr>
        <w:top w:val="single" w:sz="12" w:space="1" w:color="0066CC"/>
        <w:left w:val="single" w:sz="12" w:space="4" w:color="0066CC"/>
        <w:bottom w:val="single" w:sz="12" w:space="1" w:color="0066CC"/>
        <w:right w:val="single" w:sz="12" w:space="4" w:color="0066CC"/>
      </w:pBdr>
    </w:pPr>
  </w:style>
  <w:style w:type="paragraph" w:styleId="Header">
    <w:name w:val="header"/>
    <w:basedOn w:val="Footer"/>
    <w:pPr>
      <w:tabs>
        <w:tab w:val="right" w:pos="8306"/>
      </w:tabs>
    </w:pPr>
  </w:style>
  <w:style w:type="paragraph" w:styleId="Footer">
    <w:name w:val="footer"/>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086D9B"/>
    <w:pPr>
      <w:spacing w:before="240"/>
      <w:ind w:left="1134" w:right="-284"/>
    </w:pPr>
    <w:rPr>
      <w:rFonts w:ascii="Gill Alt One MT" w:hAnsi="Gill Alt One MT"/>
      <w:spacing w:val="40"/>
      <w:sz w:val="40"/>
      <w:szCs w:val="40"/>
    </w:rPr>
  </w:style>
  <w:style w:type="numbering" w:customStyle="1" w:styleId="MauveBullet">
    <w:name w:val="Mauve Bullet"/>
    <w:rsid w:val="00076488"/>
    <w:pPr>
      <w:numPr>
        <w:numId w:val="2"/>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086D9B"/>
    <w:pPr>
      <w:ind w:left="1134" w:right="-285"/>
    </w:pPr>
    <w:rPr>
      <w:rFonts w:ascii="Gill Alt One MT" w:hAnsi="Gill Alt One MT" w:cs="Arial"/>
      <w:bCs/>
      <w:kern w:val="32"/>
      <w:sz w:val="60"/>
      <w:szCs w:val="60"/>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styleId="Hyperlink">
    <w:name w:val="Hyperlink"/>
    <w:rsid w:val="00E0547A"/>
    <w:rPr>
      <w:color w:val="0000FF"/>
      <w:u w:val="single"/>
    </w:rPr>
  </w:style>
  <w:style w:type="paragraph" w:customStyle="1" w:styleId="CalloutNote">
    <w:name w:val="CalloutNote"/>
    <w:basedOn w:val="Normal"/>
    <w:next w:val="Normal"/>
    <w:rsid w:val="00FC7512"/>
    <w:pPr>
      <w:pBdr>
        <w:top w:val="single" w:sz="12" w:space="1" w:color="99CC33"/>
        <w:left w:val="single" w:sz="12" w:space="4" w:color="99CC33"/>
        <w:bottom w:val="single" w:sz="12" w:space="1" w:color="99CC33"/>
        <w:right w:val="single" w:sz="12" w:space="4" w:color="99CC33"/>
      </w:pBdr>
      <w:spacing w:before="80" w:after="80"/>
    </w:pPr>
    <w:rPr>
      <w:iCs/>
    </w:rPr>
  </w:style>
  <w:style w:type="character" w:styleId="CommentReference">
    <w:name w:val="annotation reference"/>
    <w:semiHidden/>
    <w:rsid w:val="00D91DE3"/>
    <w:rPr>
      <w:sz w:val="16"/>
      <w:szCs w:val="16"/>
    </w:rPr>
  </w:style>
  <w:style w:type="paragraph" w:styleId="CommentText">
    <w:name w:val="annotation text"/>
    <w:basedOn w:val="Normal"/>
    <w:semiHidden/>
    <w:rsid w:val="00D91DE3"/>
    <w:rPr>
      <w:sz w:val="20"/>
      <w:szCs w:val="20"/>
    </w:rPr>
  </w:style>
  <w:style w:type="paragraph" w:styleId="CommentSubject">
    <w:name w:val="annotation subject"/>
    <w:basedOn w:val="CommentText"/>
    <w:next w:val="CommentText"/>
    <w:semiHidden/>
    <w:rsid w:val="00D91DE3"/>
    <w:rPr>
      <w:b/>
      <w:bCs/>
    </w:rPr>
  </w:style>
  <w:style w:type="paragraph" w:styleId="BalloonText">
    <w:name w:val="Balloon Text"/>
    <w:basedOn w:val="Normal"/>
    <w:semiHidden/>
    <w:rsid w:val="00D91DE3"/>
    <w:rPr>
      <w:rFonts w:ascii="Tahoma" w:hAnsi="Tahoma" w:cs="Tahoma"/>
      <w:sz w:val="16"/>
      <w:szCs w:val="16"/>
    </w:rPr>
  </w:style>
  <w:style w:type="character" w:styleId="FollowedHyperlink">
    <w:name w:val="FollowedHyperlink"/>
    <w:rsid w:val="00ED3AB1"/>
    <w:rPr>
      <w:color w:val="800080"/>
      <w:u w:val="single"/>
    </w:rPr>
  </w:style>
  <w:style w:type="character" w:customStyle="1" w:styleId="Heading1Char">
    <w:name w:val="Heading 1 Char"/>
    <w:link w:val="Heading1"/>
    <w:rsid w:val="000A532B"/>
    <w:rPr>
      <w:rFonts w:ascii="Verdana" w:hAnsi="Verdana" w:cs="Arial"/>
      <w:b/>
      <w:bCs/>
      <w:iCs/>
      <w:sz w:val="32"/>
      <w:szCs w:val="32"/>
    </w:rPr>
  </w:style>
  <w:style w:type="paragraph" w:customStyle="1" w:styleId="BulletsGreen">
    <w:name w:val="Bullets Green"/>
    <w:basedOn w:val="Normal"/>
    <w:rsid w:val="00520AB0"/>
    <w:pPr>
      <w:numPr>
        <w:numId w:val="28"/>
      </w:num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loutTip">
    <w:name w:val="MauveBullet"/>
    <w:pPr>
      <w:numPr>
        <w:numId w:val="2"/>
      </w:numPr>
    </w:pPr>
  </w:style>
  <w:style w:type="numbering" w:customStyle="1" w:styleId="Header">
    <w:name w:val="Green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rawson\Application%20Data\Microsoft\Templates\Barnardo's%20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4FCC-7548-4B61-BECC-B0C24A2D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User Guide.dot</Template>
  <TotalTime>31</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Updating Personal Information</vt:lpstr>
    </vt:vector>
  </TitlesOfParts>
  <Company>Barnardos</Company>
  <LinksUpToDate>false</LinksUpToDate>
  <CharactersWithSpaces>1110</CharactersWithSpaces>
  <SharedDoc>false</SharedDoc>
  <HLinks>
    <vt:vector size="6" baseType="variant">
      <vt:variant>
        <vt:i4>1900597</vt:i4>
      </vt:variant>
      <vt:variant>
        <vt:i4>0</vt:i4>
      </vt:variant>
      <vt:variant>
        <vt:i4>0</vt:i4>
      </vt:variant>
      <vt:variant>
        <vt:i4>5</vt:i4>
      </vt:variant>
      <vt:variant>
        <vt:lpwstr/>
      </vt:variant>
      <vt:variant>
        <vt:lpwstr>_Understanding_Corrections_v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Personal Information</dc:title>
  <dc:subject>Oracle Direct Input User Guide</dc:subject>
  <dc:creator>Sue Rawson</dc:creator>
  <cp:keywords/>
  <dc:description/>
  <cp:lastModifiedBy>Julia Christou</cp:lastModifiedBy>
  <cp:revision>5</cp:revision>
  <cp:lastPrinted>2003-08-20T14:18:00Z</cp:lastPrinted>
  <dcterms:created xsi:type="dcterms:W3CDTF">2014-11-25T16:46:00Z</dcterms:created>
  <dcterms:modified xsi:type="dcterms:W3CDTF">2016-03-16T15:52:00Z</dcterms:modified>
</cp:coreProperties>
</file>