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9C4A01" w14:textId="0FAE5C62" w:rsidR="002D737A" w:rsidRPr="00BB5B61" w:rsidRDefault="002A0E0B" w:rsidP="002D737A">
      <w:pPr>
        <w:spacing w:after="0" w:line="240" w:lineRule="auto"/>
        <w:rPr>
          <w:rFonts w:ascii="Aptos" w:hAnsi="Aptos"/>
        </w:rPr>
      </w:pPr>
      <w:r w:rsidRPr="00BB5B61">
        <w:rPr>
          <w:rFonts w:ascii="Aptos" w:hAnsi="Aptos"/>
        </w:rPr>
        <w:t>Form</w:t>
      </w:r>
      <w:r w:rsidR="70A25B8D" w:rsidRPr="00BB5B61">
        <w:rPr>
          <w:rFonts w:ascii="Aptos" w:hAnsi="Aptos"/>
        </w:rPr>
        <w:t xml:space="preserve"> </w:t>
      </w:r>
      <w:r w:rsidR="70A25B8D" w:rsidRPr="2D97D350">
        <w:rPr>
          <w:rFonts w:ascii="Aptos" w:hAnsi="Aptos"/>
        </w:rP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737A">
        <w:tab/>
      </w:r>
      <w:r w:rsidR="52EC4012">
        <w:rPr>
          <w:noProof/>
        </w:rPr>
        <w:drawing>
          <wp:inline distT="0" distB="0" distL="0" distR="0" wp14:anchorId="7C77AF4E" wp14:editId="65F63E9F">
            <wp:extent cx="1798320" cy="838200"/>
            <wp:effectExtent l="0" t="0" r="0" b="0"/>
            <wp:docPr id="2033188999" name="Picture 1" descr="A green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37A" w:rsidRPr="00BB5B61">
        <w:rPr>
          <w:rFonts w:ascii="Aptos" w:hAnsi="Aptos"/>
        </w:rPr>
        <w:t>Date: 0</w:t>
      </w:r>
      <w:r w:rsidR="002D737A">
        <w:rPr>
          <w:rFonts w:ascii="Aptos" w:hAnsi="Aptos"/>
        </w:rPr>
        <w:t>1</w:t>
      </w:r>
      <w:r w:rsidR="002D737A" w:rsidRPr="00BB5B61">
        <w:rPr>
          <w:rFonts w:ascii="Aptos" w:hAnsi="Aptos"/>
        </w:rPr>
        <w:t>.0</w:t>
      </w:r>
      <w:r w:rsidR="002D737A">
        <w:rPr>
          <w:rFonts w:ascii="Aptos" w:hAnsi="Aptos"/>
        </w:rPr>
        <w:t>7</w:t>
      </w:r>
      <w:r w:rsidR="002D737A" w:rsidRPr="00BB5B61">
        <w:rPr>
          <w:rFonts w:ascii="Aptos" w:hAnsi="Aptos"/>
        </w:rPr>
        <w:t>.24</w:t>
      </w:r>
    </w:p>
    <w:p w14:paraId="7BED1BC3" w14:textId="23ABA81C" w:rsidR="00A52EB5" w:rsidRPr="002D737A" w:rsidRDefault="002D737A" w:rsidP="002D737A">
      <w:pPr>
        <w:spacing w:after="0" w:line="240" w:lineRule="auto"/>
      </w:pPr>
      <w:r w:rsidRPr="2D97D350">
        <w:rPr>
          <w:rFonts w:ascii="Aptos" w:hAnsi="Aptos"/>
        </w:rPr>
        <w:t>Review Date: 01.07.27</w:t>
      </w:r>
      <w:r>
        <w:tab/>
      </w:r>
    </w:p>
    <w:p w14:paraId="39F4E233" w14:textId="3934F364" w:rsidR="00A52EB5" w:rsidRPr="002A0E0B" w:rsidRDefault="002A0E0B" w:rsidP="002D737A">
      <w:pPr>
        <w:spacing w:after="0" w:line="240" w:lineRule="auto"/>
        <w:rPr>
          <w:rFonts w:ascii="Impact" w:hAnsi="Impact"/>
          <w:b/>
          <w:bCs/>
          <w:sz w:val="40"/>
          <w:szCs w:val="40"/>
        </w:rPr>
      </w:pPr>
      <w:r w:rsidRPr="002A0E0B">
        <w:rPr>
          <w:rFonts w:ascii="Impact" w:hAnsi="Impact"/>
          <w:b/>
          <w:bCs/>
          <w:sz w:val="40"/>
          <w:szCs w:val="40"/>
        </w:rPr>
        <w:t>______________________________________</w:t>
      </w:r>
    </w:p>
    <w:p w14:paraId="3B7EDD46" w14:textId="77777777" w:rsidR="00A52EB5" w:rsidRDefault="00A52EB5" w:rsidP="00322A78">
      <w:pPr>
        <w:spacing w:after="0" w:line="240" w:lineRule="auto"/>
        <w:jc w:val="center"/>
        <w:rPr>
          <w:rFonts w:ascii="Impact" w:hAnsi="Impact"/>
          <w:b/>
          <w:bCs/>
          <w:color w:val="0B463D"/>
          <w:sz w:val="40"/>
          <w:szCs w:val="40"/>
        </w:rPr>
      </w:pPr>
    </w:p>
    <w:p w14:paraId="483A08F9" w14:textId="45AFC26C" w:rsidR="00C22F96" w:rsidRPr="00C22F96" w:rsidRDefault="31D3CA58" w:rsidP="00C22F96">
      <w:pPr>
        <w:spacing w:after="0" w:line="240" w:lineRule="auto"/>
        <w:jc w:val="center"/>
        <w:rPr>
          <w:rFonts w:ascii="Impact" w:hAnsi="Impact"/>
          <w:b/>
          <w:bCs/>
          <w:color w:val="0B463D"/>
          <w:sz w:val="48"/>
          <w:szCs w:val="48"/>
        </w:rPr>
      </w:pPr>
      <w:r w:rsidRPr="00C22F96">
        <w:rPr>
          <w:rFonts w:ascii="Impact" w:hAnsi="Impact"/>
          <w:b/>
          <w:bCs/>
          <w:color w:val="0B463D"/>
          <w:sz w:val="48"/>
          <w:szCs w:val="48"/>
        </w:rPr>
        <w:t>Reference</w:t>
      </w:r>
      <w:r w:rsidR="00E22210">
        <w:rPr>
          <w:rFonts w:ascii="Impact" w:hAnsi="Impact"/>
          <w:b/>
          <w:bCs/>
          <w:color w:val="0B463D"/>
          <w:sz w:val="48"/>
          <w:szCs w:val="48"/>
        </w:rPr>
        <w:t>s</w:t>
      </w:r>
      <w:r w:rsidRPr="00C22F96">
        <w:rPr>
          <w:rFonts w:ascii="Impact" w:hAnsi="Impact"/>
          <w:b/>
          <w:bCs/>
          <w:color w:val="0B463D"/>
          <w:sz w:val="48"/>
          <w:szCs w:val="48"/>
        </w:rPr>
        <w:t xml:space="preserve"> </w:t>
      </w:r>
      <w:r w:rsidR="004D7319">
        <w:rPr>
          <w:rFonts w:ascii="Impact" w:hAnsi="Impact"/>
          <w:b/>
          <w:bCs/>
          <w:color w:val="0B463D"/>
          <w:sz w:val="48"/>
          <w:szCs w:val="48"/>
        </w:rPr>
        <w:t>Sign</w:t>
      </w:r>
      <w:r w:rsidR="00D43D30">
        <w:rPr>
          <w:rFonts w:ascii="Impact" w:hAnsi="Impact"/>
          <w:b/>
          <w:bCs/>
          <w:color w:val="0B463D"/>
          <w:sz w:val="48"/>
          <w:szCs w:val="48"/>
        </w:rPr>
        <w:t>-</w:t>
      </w:r>
      <w:r w:rsidR="004D7319">
        <w:rPr>
          <w:rFonts w:ascii="Impact" w:hAnsi="Impact"/>
          <w:b/>
          <w:bCs/>
          <w:color w:val="0B463D"/>
          <w:sz w:val="48"/>
          <w:szCs w:val="48"/>
        </w:rPr>
        <w:t xml:space="preserve">Off Form </w:t>
      </w:r>
      <w:r w:rsidR="00C22F96" w:rsidRPr="00C22F96">
        <w:rPr>
          <w:rFonts w:ascii="Impact" w:hAnsi="Impact"/>
          <w:b/>
          <w:bCs/>
          <w:color w:val="0B463D"/>
          <w:sz w:val="48"/>
          <w:szCs w:val="48"/>
        </w:rPr>
        <w:t xml:space="preserve">for Existing Colleague </w:t>
      </w:r>
    </w:p>
    <w:p w14:paraId="3A342627" w14:textId="757724CD" w:rsidR="00BB3CFC" w:rsidRDefault="00BB3CFC" w:rsidP="00322A78">
      <w:pPr>
        <w:spacing w:after="0" w:line="240" w:lineRule="auto"/>
        <w:jc w:val="center"/>
        <w:rPr>
          <w:rFonts w:ascii="Impact" w:hAnsi="Impact"/>
          <w:b/>
          <w:bCs/>
          <w:color w:val="0B463D"/>
          <w:sz w:val="40"/>
          <w:szCs w:val="40"/>
        </w:rPr>
      </w:pPr>
    </w:p>
    <w:p w14:paraId="347AEEE2" w14:textId="367578F0" w:rsidR="006250F6" w:rsidRDefault="006250F6" w:rsidP="00E35B92">
      <w:pPr>
        <w:spacing w:after="0" w:line="240" w:lineRule="auto"/>
        <w:jc w:val="center"/>
        <w:rPr>
          <w:rFonts w:ascii="Impact" w:hAnsi="Impact"/>
          <w:b/>
          <w:bCs/>
          <w:color w:val="0B463D"/>
          <w:sz w:val="40"/>
          <w:szCs w:val="40"/>
        </w:rPr>
      </w:pPr>
      <w:r>
        <w:rPr>
          <w:rFonts w:ascii="Impact" w:hAnsi="Impact"/>
          <w:b/>
          <w:bCs/>
          <w:color w:val="0B463D"/>
          <w:sz w:val="40"/>
          <w:szCs w:val="40"/>
        </w:rPr>
        <w:t>Priv</w:t>
      </w:r>
      <w:r w:rsidR="008A7717">
        <w:rPr>
          <w:rFonts w:ascii="Impact" w:hAnsi="Impact"/>
          <w:b/>
          <w:bCs/>
          <w:color w:val="0B463D"/>
          <w:sz w:val="40"/>
          <w:szCs w:val="40"/>
        </w:rPr>
        <w:t>ate &amp; Confidential</w:t>
      </w:r>
    </w:p>
    <w:p w14:paraId="6F1EAFCB" w14:textId="77777777" w:rsidR="006250F6" w:rsidRDefault="006250F6" w:rsidP="00322A78">
      <w:pPr>
        <w:spacing w:after="0" w:line="240" w:lineRule="auto"/>
        <w:jc w:val="center"/>
        <w:rPr>
          <w:rFonts w:ascii="Impact" w:hAnsi="Impact"/>
          <w:b/>
          <w:bCs/>
          <w:color w:val="0B463D"/>
          <w:sz w:val="40"/>
          <w:szCs w:val="40"/>
        </w:rPr>
      </w:pPr>
    </w:p>
    <w:p w14:paraId="6161E671" w14:textId="2A85AE3C" w:rsidR="7912E6EB" w:rsidRDefault="7912E6EB" w:rsidP="3BB20E11">
      <w:pPr>
        <w:spacing w:after="0" w:line="240" w:lineRule="auto"/>
        <w:rPr>
          <w:rFonts w:ascii="Aptos" w:hAnsi="Aptos"/>
          <w:sz w:val="24"/>
          <w:szCs w:val="24"/>
        </w:rPr>
      </w:pPr>
      <w:r w:rsidRPr="009A1232">
        <w:rPr>
          <w:rFonts w:ascii="Aptos" w:hAnsi="Aptos"/>
          <w:b/>
          <w:bCs/>
          <w:color w:val="0B463D"/>
          <w:sz w:val="24"/>
          <w:szCs w:val="24"/>
        </w:rPr>
        <w:t>Colleague name</w:t>
      </w:r>
      <w:r w:rsidR="402E6AFC" w:rsidRPr="009A1232">
        <w:rPr>
          <w:rFonts w:ascii="Aptos" w:hAnsi="Aptos"/>
          <w:b/>
          <w:bCs/>
          <w:color w:val="0B463D"/>
          <w:sz w:val="24"/>
          <w:szCs w:val="24"/>
        </w:rPr>
        <w:t>:</w:t>
      </w:r>
      <w:r w:rsidR="3E249D3D" w:rsidRPr="009A1232">
        <w:rPr>
          <w:rFonts w:ascii="Aptos" w:hAnsi="Aptos"/>
          <w:color w:val="0B463D"/>
          <w:sz w:val="24"/>
          <w:szCs w:val="24"/>
        </w:rPr>
        <w:t xml:space="preserve"> </w:t>
      </w:r>
      <w:r w:rsidR="5F51F22A" w:rsidRPr="009A1232">
        <w:rPr>
          <w:rFonts w:ascii="Aptos" w:hAnsi="Aptos"/>
          <w:color w:val="0B463D"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96719C" w14:textId="14E145FC" w:rsidR="3BB20E11" w:rsidRDefault="3BB20E11" w:rsidP="3BB20E11">
      <w:pPr>
        <w:spacing w:after="0" w:line="240" w:lineRule="auto"/>
        <w:rPr>
          <w:rFonts w:ascii="Aptos" w:hAnsi="Aptos"/>
          <w:b/>
          <w:bCs/>
          <w:sz w:val="24"/>
          <w:szCs w:val="24"/>
        </w:rPr>
      </w:pPr>
    </w:p>
    <w:p w14:paraId="2770EB6F" w14:textId="565881C8" w:rsidR="42DE12CE" w:rsidRPr="009A1232" w:rsidRDefault="42DE12CE" w:rsidP="3BB20E11">
      <w:pPr>
        <w:spacing w:after="0" w:line="240" w:lineRule="auto"/>
        <w:rPr>
          <w:rFonts w:ascii="Aptos" w:hAnsi="Aptos"/>
          <w:b/>
          <w:bCs/>
          <w:color w:val="0B463D"/>
          <w:sz w:val="24"/>
          <w:szCs w:val="24"/>
        </w:rPr>
      </w:pPr>
      <w:r w:rsidRPr="009A1232">
        <w:rPr>
          <w:rFonts w:ascii="Aptos" w:hAnsi="Aptos"/>
          <w:b/>
          <w:bCs/>
          <w:color w:val="0B463D"/>
          <w:sz w:val="24"/>
          <w:szCs w:val="24"/>
        </w:rPr>
        <w:t>Vacancy reference number:</w:t>
      </w:r>
    </w:p>
    <w:p w14:paraId="2C55259A" w14:textId="7C323D89" w:rsidR="3BB20E11" w:rsidRDefault="3BB20E11" w:rsidP="3BB20E11">
      <w:pPr>
        <w:spacing w:after="0" w:line="240" w:lineRule="auto"/>
        <w:rPr>
          <w:rFonts w:ascii="Aptos" w:hAnsi="Aptos"/>
          <w:b/>
          <w:bCs/>
          <w:sz w:val="24"/>
          <w:szCs w:val="24"/>
        </w:rPr>
      </w:pPr>
    </w:p>
    <w:p w14:paraId="75E2D569" w14:textId="3C533809" w:rsidR="0620D148" w:rsidRPr="009A1232" w:rsidRDefault="0620D148" w:rsidP="3BB20E11">
      <w:pPr>
        <w:spacing w:after="0" w:line="240" w:lineRule="auto"/>
        <w:rPr>
          <w:rFonts w:ascii="Aptos" w:hAnsi="Aptos"/>
          <w:color w:val="0B463D"/>
          <w:sz w:val="24"/>
          <w:szCs w:val="24"/>
        </w:rPr>
      </w:pPr>
      <w:r w:rsidRPr="009A1232">
        <w:rPr>
          <w:rFonts w:ascii="Aptos" w:hAnsi="Aptos"/>
          <w:b/>
          <w:bCs/>
          <w:color w:val="0B463D"/>
          <w:sz w:val="24"/>
          <w:szCs w:val="24"/>
        </w:rPr>
        <w:t>Position applied for:</w:t>
      </w:r>
    </w:p>
    <w:p w14:paraId="09B917EA" w14:textId="65AFD2A3" w:rsidR="3BB20E11" w:rsidRDefault="3BB20E11" w:rsidP="3BB20E11">
      <w:pPr>
        <w:spacing w:after="0" w:line="240" w:lineRule="auto"/>
        <w:rPr>
          <w:rFonts w:ascii="Aptos" w:hAnsi="Aptos"/>
          <w:b/>
          <w:bCs/>
          <w:sz w:val="24"/>
          <w:szCs w:val="24"/>
        </w:rPr>
      </w:pPr>
    </w:p>
    <w:p w14:paraId="3B136123" w14:textId="59D3A1DB" w:rsidR="00F72E99" w:rsidRDefault="19602E4A" w:rsidP="3BB20E11">
      <w:pPr>
        <w:spacing w:after="0" w:line="240" w:lineRule="auto"/>
        <w:rPr>
          <w:rFonts w:ascii="Aptos" w:hAnsi="Aptos"/>
          <w:sz w:val="24"/>
          <w:szCs w:val="24"/>
        </w:rPr>
      </w:pPr>
      <w:r w:rsidRPr="3BB20E11">
        <w:rPr>
          <w:rFonts w:ascii="Aptos" w:hAnsi="Aptos"/>
          <w:sz w:val="24"/>
          <w:szCs w:val="24"/>
        </w:rPr>
        <w:t xml:space="preserve">The colleague named above </w:t>
      </w:r>
      <w:r w:rsidR="192060E1" w:rsidRPr="3BB20E11">
        <w:rPr>
          <w:rFonts w:ascii="Aptos" w:hAnsi="Aptos"/>
          <w:sz w:val="24"/>
          <w:szCs w:val="24"/>
        </w:rPr>
        <w:t xml:space="preserve">has </w:t>
      </w:r>
      <w:r w:rsidR="0BFEADD1" w:rsidRPr="3BB20E11">
        <w:rPr>
          <w:rFonts w:ascii="Aptos" w:hAnsi="Aptos"/>
          <w:sz w:val="24"/>
          <w:szCs w:val="24"/>
        </w:rPr>
        <w:t xml:space="preserve">been </w:t>
      </w:r>
      <w:r w:rsidR="24FF6BDB" w:rsidRPr="3BB20E11">
        <w:rPr>
          <w:rFonts w:ascii="Aptos" w:hAnsi="Aptos"/>
          <w:sz w:val="24"/>
          <w:szCs w:val="24"/>
        </w:rPr>
        <w:t>made a conditional offer for the p</w:t>
      </w:r>
      <w:r w:rsidR="2C02CC86" w:rsidRPr="3BB20E11">
        <w:rPr>
          <w:rFonts w:ascii="Aptos" w:hAnsi="Aptos"/>
          <w:sz w:val="24"/>
          <w:szCs w:val="24"/>
        </w:rPr>
        <w:t>osit</w:t>
      </w:r>
      <w:r w:rsidR="19B38C60" w:rsidRPr="3BB20E11">
        <w:rPr>
          <w:rFonts w:ascii="Aptos" w:hAnsi="Aptos"/>
          <w:sz w:val="24"/>
          <w:szCs w:val="24"/>
        </w:rPr>
        <w:t xml:space="preserve">ion </w:t>
      </w:r>
      <w:r w:rsidR="2C02CC86" w:rsidRPr="3BB20E11">
        <w:rPr>
          <w:rFonts w:ascii="Aptos" w:hAnsi="Aptos"/>
          <w:sz w:val="24"/>
          <w:szCs w:val="24"/>
        </w:rPr>
        <w:t xml:space="preserve">of </w:t>
      </w:r>
      <w:r w:rsidR="5FEADCD4" w:rsidRPr="3BB20E11">
        <w:rPr>
          <w:rFonts w:ascii="Aptos" w:hAnsi="Aptos"/>
          <w:sz w:val="24"/>
          <w:szCs w:val="24"/>
        </w:rPr>
        <w:t>[insert position applied for]</w:t>
      </w:r>
      <w:r w:rsidR="0840DD26" w:rsidRPr="3BB20E11">
        <w:rPr>
          <w:rFonts w:ascii="Aptos" w:hAnsi="Aptos"/>
          <w:sz w:val="24"/>
          <w:szCs w:val="24"/>
        </w:rPr>
        <w:t>.</w:t>
      </w:r>
    </w:p>
    <w:p w14:paraId="4E103BA8" w14:textId="78D5FC8D" w:rsidR="00F72E99" w:rsidRDefault="00F72E99" w:rsidP="3BB20E11">
      <w:pPr>
        <w:spacing w:after="0" w:line="240" w:lineRule="auto"/>
        <w:rPr>
          <w:rFonts w:ascii="Aptos" w:hAnsi="Aptos"/>
          <w:sz w:val="24"/>
          <w:szCs w:val="24"/>
        </w:rPr>
      </w:pPr>
    </w:p>
    <w:p w14:paraId="2157093E" w14:textId="08038F03" w:rsidR="00F72E99" w:rsidRDefault="0840DD26" w:rsidP="3BB20E11">
      <w:pPr>
        <w:spacing w:after="0" w:line="240" w:lineRule="auto"/>
        <w:rPr>
          <w:rFonts w:eastAsiaTheme="minorEastAsia"/>
          <w:sz w:val="24"/>
          <w:szCs w:val="24"/>
        </w:rPr>
      </w:pPr>
      <w:r w:rsidRPr="3BB20E11">
        <w:rPr>
          <w:rFonts w:ascii="Aptos" w:hAnsi="Aptos"/>
          <w:sz w:val="24"/>
          <w:szCs w:val="24"/>
        </w:rPr>
        <w:t>I</w:t>
      </w:r>
      <w:r w:rsidR="2C02CC86" w:rsidRPr="3BB20E11">
        <w:rPr>
          <w:rFonts w:ascii="Aptos" w:hAnsi="Aptos"/>
          <w:sz w:val="24"/>
          <w:szCs w:val="24"/>
        </w:rPr>
        <w:t xml:space="preserve">n </w:t>
      </w:r>
      <w:r w:rsidR="21286E23" w:rsidRPr="3BB20E11">
        <w:rPr>
          <w:rFonts w:ascii="Aptos" w:hAnsi="Aptos"/>
          <w:sz w:val="24"/>
          <w:szCs w:val="24"/>
        </w:rPr>
        <w:t xml:space="preserve">accordance with </w:t>
      </w:r>
      <w:r w:rsidR="21286E23" w:rsidRPr="3BB20E11">
        <w:rPr>
          <w:rFonts w:ascii="Aptos" w:eastAsia="Aptos" w:hAnsi="Aptos" w:cs="Aptos"/>
          <w:sz w:val="24"/>
          <w:szCs w:val="24"/>
        </w:rPr>
        <w:t xml:space="preserve">Barnardo’s </w:t>
      </w:r>
      <w:hyperlink r:id="rId9">
        <w:r w:rsidR="21286E23" w:rsidRPr="3BB20E11">
          <w:rPr>
            <w:rStyle w:val="Hyperlink"/>
            <w:rFonts w:ascii="Aptos" w:eastAsia="Aptos" w:hAnsi="Aptos" w:cs="Aptos"/>
            <w:sz w:val="24"/>
            <w:szCs w:val="24"/>
          </w:rPr>
          <w:t>Getting references policy,</w:t>
        </w:r>
      </w:hyperlink>
      <w:r w:rsidR="21286E23" w:rsidRPr="3BB20E11">
        <w:rPr>
          <w:rFonts w:ascii="Aptos" w:eastAsia="Aptos" w:hAnsi="Aptos" w:cs="Aptos"/>
          <w:sz w:val="24"/>
          <w:szCs w:val="24"/>
        </w:rPr>
        <w:t xml:space="preserve"> please could you provide the following info</w:t>
      </w:r>
      <w:r w:rsidR="21286E23" w:rsidRPr="3BB20E11">
        <w:rPr>
          <w:rFonts w:eastAsiaTheme="minorEastAsia"/>
          <w:sz w:val="24"/>
          <w:szCs w:val="24"/>
        </w:rPr>
        <w:t>rmation from the colleague’s staff file</w:t>
      </w:r>
      <w:r w:rsidR="18C99F04" w:rsidRPr="3BB20E11">
        <w:rPr>
          <w:rFonts w:eastAsiaTheme="minorEastAsia"/>
          <w:sz w:val="24"/>
          <w:szCs w:val="24"/>
        </w:rPr>
        <w:t>.</w:t>
      </w:r>
    </w:p>
    <w:p w14:paraId="2D73B276" w14:textId="1324126F" w:rsidR="00F30BB4" w:rsidRDefault="00F30BB4" w:rsidP="3BB20E11">
      <w:pPr>
        <w:spacing w:after="0" w:line="240" w:lineRule="auto"/>
        <w:rPr>
          <w:rFonts w:eastAsiaTheme="minorEastAsia"/>
          <w:sz w:val="24"/>
          <w:szCs w:val="24"/>
        </w:rPr>
      </w:pPr>
    </w:p>
    <w:p w14:paraId="68DB3672" w14:textId="074EFC62" w:rsidR="00D74433" w:rsidRDefault="00D9291C" w:rsidP="3BB20E11">
      <w:pPr>
        <w:spacing w:after="0" w:line="240" w:lineRule="auto"/>
        <w:rPr>
          <w:rFonts w:ascii="Aptos" w:eastAsia="Aptos" w:hAnsi="Aptos" w:cs="Aptos"/>
          <w:sz w:val="24"/>
          <w:szCs w:val="24"/>
        </w:rPr>
      </w:pPr>
      <w:r w:rsidRPr="520DD04F">
        <w:rPr>
          <w:rFonts w:eastAsiaTheme="minorEastAsia"/>
          <w:sz w:val="24"/>
          <w:szCs w:val="24"/>
        </w:rPr>
        <w:t xml:space="preserve">Where there is uncertainty on information to be provided, </w:t>
      </w:r>
      <w:r w:rsidR="00B31498" w:rsidRPr="520DD04F">
        <w:rPr>
          <w:rFonts w:eastAsiaTheme="minorEastAsia"/>
          <w:sz w:val="24"/>
          <w:szCs w:val="24"/>
        </w:rPr>
        <w:t xml:space="preserve">guidance can be sought from </w:t>
      </w:r>
      <w:r w:rsidRPr="520DD04F">
        <w:rPr>
          <w:rFonts w:eastAsiaTheme="minorEastAsia"/>
          <w:sz w:val="24"/>
          <w:szCs w:val="24"/>
        </w:rPr>
        <w:t xml:space="preserve">the </w:t>
      </w:r>
      <w:r w:rsidR="7BD1AF32" w:rsidRPr="520DD04F">
        <w:rPr>
          <w:rFonts w:eastAsiaTheme="minorEastAsia"/>
          <w:sz w:val="24"/>
          <w:szCs w:val="24"/>
        </w:rPr>
        <w:t xml:space="preserve">People </w:t>
      </w:r>
      <w:r w:rsidR="001E3E9C" w:rsidRPr="520DD04F">
        <w:rPr>
          <w:rFonts w:eastAsiaTheme="minorEastAsia"/>
          <w:sz w:val="24"/>
          <w:szCs w:val="24"/>
        </w:rPr>
        <w:t>Strategy and P</w:t>
      </w:r>
      <w:r w:rsidR="5438AE08" w:rsidRPr="520DD04F">
        <w:rPr>
          <w:rFonts w:eastAsiaTheme="minorEastAsia"/>
          <w:sz w:val="24"/>
          <w:szCs w:val="24"/>
        </w:rPr>
        <w:t>rojects</w:t>
      </w:r>
      <w:r w:rsidR="001E3E9C" w:rsidRPr="520DD04F">
        <w:rPr>
          <w:rFonts w:eastAsiaTheme="minorEastAsia"/>
          <w:sz w:val="24"/>
          <w:szCs w:val="24"/>
        </w:rPr>
        <w:t xml:space="preserve"> Team </w:t>
      </w:r>
      <w:r w:rsidRPr="520DD04F">
        <w:rPr>
          <w:rFonts w:eastAsiaTheme="minorEastAsia"/>
          <w:sz w:val="24"/>
          <w:szCs w:val="24"/>
        </w:rPr>
        <w:t xml:space="preserve">via email </w:t>
      </w:r>
      <w:hyperlink r:id="rId10">
        <w:r w:rsidR="00D74433" w:rsidRPr="520DD04F">
          <w:rPr>
            <w:rStyle w:val="Hyperlink"/>
            <w:rFonts w:ascii="Aptos" w:eastAsia="Aptos" w:hAnsi="Aptos" w:cs="Aptos"/>
            <w:sz w:val="24"/>
            <w:szCs w:val="24"/>
          </w:rPr>
          <w:t>PAT.Queries@barnardos.org.uk</w:t>
        </w:r>
      </w:hyperlink>
      <w:r w:rsidR="001706BC" w:rsidRPr="520DD04F">
        <w:rPr>
          <w:rFonts w:ascii="Aptos" w:eastAsia="Aptos" w:hAnsi="Aptos" w:cs="Aptos"/>
          <w:sz w:val="24"/>
          <w:szCs w:val="24"/>
        </w:rPr>
        <w:t>.</w:t>
      </w:r>
    </w:p>
    <w:p w14:paraId="407D6F8A" w14:textId="77777777" w:rsidR="00D74433" w:rsidRDefault="00D74433" w:rsidP="3BB20E11">
      <w:pPr>
        <w:spacing w:after="0" w:line="240" w:lineRule="auto"/>
        <w:rPr>
          <w:rFonts w:ascii="Aptos" w:eastAsia="Aptos" w:hAnsi="Aptos" w:cs="Aptos"/>
          <w:sz w:val="24"/>
          <w:szCs w:val="24"/>
        </w:rPr>
      </w:pPr>
    </w:p>
    <w:p w14:paraId="745A4A53" w14:textId="177E8994" w:rsidR="00F72E99" w:rsidRDefault="18C99F04" w:rsidP="3BB20E11">
      <w:pPr>
        <w:spacing w:after="0" w:line="240" w:lineRule="auto"/>
        <w:rPr>
          <w:rFonts w:ascii="Aptos" w:hAnsi="Aptos"/>
          <w:sz w:val="24"/>
          <w:szCs w:val="24"/>
        </w:rPr>
      </w:pPr>
      <w:r w:rsidRPr="3BB20E11">
        <w:rPr>
          <w:rFonts w:ascii="Aptos" w:eastAsia="Aptos" w:hAnsi="Aptos" w:cs="Aptos"/>
          <w:sz w:val="24"/>
          <w:szCs w:val="24"/>
        </w:rPr>
        <w:t>N.B this f</w:t>
      </w:r>
      <w:r w:rsidRPr="3BB20E11">
        <w:rPr>
          <w:rFonts w:ascii="Aptos" w:hAnsi="Aptos"/>
          <w:sz w:val="24"/>
          <w:szCs w:val="24"/>
        </w:rPr>
        <w:t xml:space="preserve">orm </w:t>
      </w:r>
      <w:r w:rsidRPr="3BB20E11">
        <w:rPr>
          <w:rFonts w:ascii="Aptos" w:hAnsi="Aptos"/>
          <w:b/>
          <w:bCs/>
          <w:sz w:val="24"/>
          <w:szCs w:val="24"/>
          <w:u w:val="single"/>
        </w:rPr>
        <w:t>should not</w:t>
      </w:r>
      <w:r w:rsidRPr="3BB20E11">
        <w:rPr>
          <w:rFonts w:ascii="Aptos" w:hAnsi="Aptos"/>
          <w:sz w:val="24"/>
          <w:szCs w:val="24"/>
        </w:rPr>
        <w:t xml:space="preserve"> be completed where </w:t>
      </w:r>
      <w:r w:rsidRPr="3BB20E11">
        <w:rPr>
          <w:rFonts w:ascii="Aptos" w:eastAsia="Aptos" w:hAnsi="Aptos" w:cs="Aptos"/>
          <w:sz w:val="24"/>
          <w:szCs w:val="24"/>
        </w:rPr>
        <w:t>an existing colleague is moving internally from a non-regulated role to a regulated role</w:t>
      </w:r>
      <w:r w:rsidR="5E73DC43" w:rsidRPr="3BB20E11">
        <w:rPr>
          <w:rFonts w:ascii="Aptos" w:eastAsia="Aptos" w:hAnsi="Aptos" w:cs="Aptos"/>
          <w:sz w:val="24"/>
          <w:szCs w:val="24"/>
        </w:rPr>
        <w:t xml:space="preserve">. </w:t>
      </w:r>
      <w:r w:rsidR="0706CDEA" w:rsidRPr="3BB20E11">
        <w:rPr>
          <w:rFonts w:ascii="Aptos" w:eastAsia="Aptos" w:hAnsi="Aptos" w:cs="Aptos"/>
          <w:sz w:val="24"/>
          <w:szCs w:val="24"/>
        </w:rPr>
        <w:t>Instead, t</w:t>
      </w:r>
      <w:r w:rsidR="5E73DC43" w:rsidRPr="3BB20E11">
        <w:rPr>
          <w:rFonts w:ascii="Aptos" w:eastAsia="Aptos" w:hAnsi="Aptos" w:cs="Aptos"/>
          <w:sz w:val="24"/>
          <w:szCs w:val="24"/>
        </w:rPr>
        <w:t xml:space="preserve">he Recruitment Team will take up references as per </w:t>
      </w:r>
      <w:r w:rsidR="0195F64C" w:rsidRPr="3BB20E11">
        <w:rPr>
          <w:rFonts w:ascii="Aptos" w:eastAsia="Aptos" w:hAnsi="Aptos" w:cs="Aptos"/>
          <w:sz w:val="24"/>
          <w:szCs w:val="24"/>
        </w:rPr>
        <w:t xml:space="preserve">the </w:t>
      </w:r>
      <w:hyperlink r:id="rId11">
        <w:r w:rsidRPr="3BB20E11">
          <w:rPr>
            <w:rStyle w:val="Hyperlink"/>
            <w:rFonts w:ascii="Aptos" w:eastAsia="Aptos" w:hAnsi="Aptos" w:cs="Aptos"/>
            <w:sz w:val="24"/>
            <w:szCs w:val="24"/>
          </w:rPr>
          <w:t>Getting references policy</w:t>
        </w:r>
      </w:hyperlink>
      <w:r w:rsidR="5283FF5C" w:rsidRPr="3BB20E11">
        <w:rPr>
          <w:rFonts w:ascii="Aptos" w:eastAsia="Aptos" w:hAnsi="Aptos" w:cs="Aptos"/>
          <w:sz w:val="24"/>
          <w:szCs w:val="24"/>
        </w:rPr>
        <w:t xml:space="preserve">. </w:t>
      </w:r>
      <w:r w:rsidR="21286E23" w:rsidRPr="3BB20E11">
        <w:rPr>
          <w:rFonts w:eastAsiaTheme="minorEastAsia"/>
          <w:sz w:val="24"/>
          <w:szCs w:val="24"/>
        </w:rPr>
        <w:t xml:space="preserve"> </w:t>
      </w:r>
    </w:p>
    <w:p w14:paraId="72D1631D" w14:textId="3D21778B" w:rsidR="00F72E99" w:rsidRDefault="00F72E99" w:rsidP="3BB20E11">
      <w:pPr>
        <w:rPr>
          <w:rFonts w:ascii="Aptos" w:hAnsi="Aptos"/>
          <w:sz w:val="24"/>
          <w:szCs w:val="24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106"/>
        <w:gridCol w:w="709"/>
        <w:gridCol w:w="709"/>
        <w:gridCol w:w="708"/>
        <w:gridCol w:w="2784"/>
      </w:tblGrid>
      <w:tr w:rsidR="00924151" w14:paraId="3C3FA157" w14:textId="4DB2E3AE" w:rsidTr="002F3DD1">
        <w:tc>
          <w:tcPr>
            <w:tcW w:w="4106" w:type="dxa"/>
            <w:shd w:val="clear" w:color="auto" w:fill="0B463D"/>
          </w:tcPr>
          <w:p w14:paraId="4D919395" w14:textId="2C2C2342" w:rsidR="00924151" w:rsidRPr="00EA4721" w:rsidRDefault="196652B7" w:rsidP="007C4A43">
            <w:pPr>
              <w:rPr>
                <w:rFonts w:ascii="Aptos" w:hAnsi="Aptos"/>
                <w:b/>
                <w:bCs/>
                <w:color w:val="8EFE9A"/>
                <w:sz w:val="24"/>
                <w:szCs w:val="24"/>
              </w:rPr>
            </w:pPr>
            <w:r w:rsidRPr="00EA4721">
              <w:rPr>
                <w:rFonts w:ascii="Aptos" w:hAnsi="Aptos"/>
                <w:b/>
                <w:bCs/>
                <w:color w:val="8EFE9A"/>
                <w:sz w:val="24"/>
                <w:szCs w:val="24"/>
              </w:rPr>
              <w:t>I</w:t>
            </w:r>
            <w:r w:rsidR="343E7F47" w:rsidRPr="00EA4721">
              <w:rPr>
                <w:rFonts w:ascii="Aptos" w:hAnsi="Aptos"/>
                <w:b/>
                <w:bCs/>
                <w:color w:val="8EFE9A"/>
                <w:sz w:val="24"/>
                <w:szCs w:val="24"/>
              </w:rPr>
              <w:t>nformation</w:t>
            </w:r>
            <w:r w:rsidR="0D5DEAC4" w:rsidRPr="00EA4721">
              <w:rPr>
                <w:rFonts w:ascii="Aptos" w:hAnsi="Aptos"/>
                <w:b/>
                <w:bCs/>
                <w:color w:val="8EFE9A"/>
                <w:sz w:val="24"/>
                <w:szCs w:val="24"/>
              </w:rPr>
              <w:t xml:space="preserve"> requested: </w:t>
            </w:r>
          </w:p>
        </w:tc>
        <w:tc>
          <w:tcPr>
            <w:tcW w:w="709" w:type="dxa"/>
            <w:shd w:val="clear" w:color="auto" w:fill="0B463D"/>
          </w:tcPr>
          <w:p w14:paraId="64FE3823" w14:textId="2B1620F3" w:rsidR="00924151" w:rsidRPr="00EA4721" w:rsidRDefault="00924151" w:rsidP="007C4A43">
            <w:pPr>
              <w:rPr>
                <w:rFonts w:ascii="Aptos" w:hAnsi="Aptos"/>
                <w:b/>
                <w:bCs/>
                <w:color w:val="8EFE9A"/>
                <w:sz w:val="24"/>
                <w:szCs w:val="24"/>
              </w:rPr>
            </w:pPr>
            <w:r w:rsidRPr="00EA4721">
              <w:rPr>
                <w:rFonts w:ascii="Aptos" w:hAnsi="Aptos"/>
                <w:b/>
                <w:bCs/>
                <w:color w:val="8EFE9A"/>
                <w:sz w:val="24"/>
                <w:szCs w:val="24"/>
              </w:rPr>
              <w:t>Yes</w:t>
            </w:r>
          </w:p>
          <w:p w14:paraId="64D7AB12" w14:textId="77777777" w:rsidR="00924151" w:rsidRPr="00EA4721" w:rsidRDefault="00924151" w:rsidP="007C4A43">
            <w:pPr>
              <w:rPr>
                <w:rFonts w:ascii="Aptos" w:hAnsi="Aptos"/>
                <w:b/>
                <w:bCs/>
                <w:color w:val="8EFE9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B463D"/>
          </w:tcPr>
          <w:p w14:paraId="40CAB99D" w14:textId="06582DEB" w:rsidR="00924151" w:rsidRPr="00EA4721" w:rsidRDefault="00924151" w:rsidP="007C4A43">
            <w:pPr>
              <w:rPr>
                <w:rFonts w:ascii="Aptos" w:hAnsi="Aptos"/>
                <w:b/>
                <w:bCs/>
                <w:color w:val="8EFE9A"/>
                <w:sz w:val="24"/>
                <w:szCs w:val="24"/>
              </w:rPr>
            </w:pPr>
            <w:r w:rsidRPr="00EA4721">
              <w:rPr>
                <w:rFonts w:ascii="Aptos" w:hAnsi="Aptos"/>
                <w:b/>
                <w:bCs/>
                <w:color w:val="8EFE9A"/>
                <w:sz w:val="24"/>
                <w:szCs w:val="24"/>
              </w:rPr>
              <w:t>No</w:t>
            </w:r>
          </w:p>
        </w:tc>
        <w:tc>
          <w:tcPr>
            <w:tcW w:w="708" w:type="dxa"/>
            <w:shd w:val="clear" w:color="auto" w:fill="0B463D"/>
          </w:tcPr>
          <w:p w14:paraId="3ACDDB94" w14:textId="11F84CE5" w:rsidR="00924151" w:rsidRPr="00EA4721" w:rsidRDefault="00924151" w:rsidP="007C4A43">
            <w:pPr>
              <w:rPr>
                <w:rFonts w:ascii="Aptos" w:hAnsi="Aptos"/>
                <w:b/>
                <w:bCs/>
                <w:color w:val="8EFE9A"/>
                <w:sz w:val="24"/>
                <w:szCs w:val="24"/>
              </w:rPr>
            </w:pPr>
            <w:r w:rsidRPr="00EA4721">
              <w:rPr>
                <w:rFonts w:ascii="Aptos" w:hAnsi="Aptos"/>
                <w:b/>
                <w:bCs/>
                <w:color w:val="8EFE9A"/>
                <w:sz w:val="24"/>
                <w:szCs w:val="24"/>
              </w:rPr>
              <w:t>N/A</w:t>
            </w:r>
          </w:p>
        </w:tc>
        <w:tc>
          <w:tcPr>
            <w:tcW w:w="2784" w:type="dxa"/>
            <w:shd w:val="clear" w:color="auto" w:fill="0B463D"/>
          </w:tcPr>
          <w:p w14:paraId="62D558F5" w14:textId="2EC8F200" w:rsidR="00924151" w:rsidRPr="00EA4721" w:rsidRDefault="343E7F47" w:rsidP="007C4A43">
            <w:pPr>
              <w:rPr>
                <w:rFonts w:ascii="Aptos" w:hAnsi="Aptos"/>
                <w:b/>
                <w:bCs/>
                <w:color w:val="8EFE9A"/>
                <w:sz w:val="24"/>
                <w:szCs w:val="24"/>
              </w:rPr>
            </w:pPr>
            <w:r w:rsidRPr="00EA4721">
              <w:rPr>
                <w:rFonts w:ascii="Aptos" w:hAnsi="Aptos"/>
                <w:b/>
                <w:bCs/>
                <w:color w:val="8EFE9A"/>
                <w:sz w:val="24"/>
                <w:szCs w:val="24"/>
              </w:rPr>
              <w:t xml:space="preserve">Additional Information </w:t>
            </w:r>
          </w:p>
        </w:tc>
      </w:tr>
      <w:tr w:rsidR="00685B75" w14:paraId="3820AAA6" w14:textId="77777777" w:rsidTr="002F3DD1">
        <w:trPr>
          <w:trHeight w:val="300"/>
        </w:trPr>
        <w:tc>
          <w:tcPr>
            <w:tcW w:w="4106" w:type="dxa"/>
          </w:tcPr>
          <w:p w14:paraId="625A2562" w14:textId="2401B811" w:rsidR="00685B75" w:rsidRPr="3BB20E11" w:rsidRDefault="6753FA55" w:rsidP="05E67364">
            <w:pPr>
              <w:spacing w:line="259" w:lineRule="auto"/>
              <w:rPr>
                <w:rFonts w:ascii="Aptos" w:hAnsi="Aptos"/>
                <w:sz w:val="24"/>
                <w:szCs w:val="24"/>
              </w:rPr>
            </w:pPr>
            <w:r w:rsidRPr="05E67364">
              <w:rPr>
                <w:rFonts w:ascii="Aptos" w:hAnsi="Aptos"/>
                <w:sz w:val="24"/>
                <w:szCs w:val="24"/>
              </w:rPr>
              <w:t xml:space="preserve">Are </w:t>
            </w:r>
            <w:r w:rsidR="78B805D7" w:rsidRPr="05E67364">
              <w:rPr>
                <w:rFonts w:ascii="Aptos" w:hAnsi="Aptos"/>
                <w:sz w:val="24"/>
                <w:szCs w:val="24"/>
              </w:rPr>
              <w:t xml:space="preserve">Right to Work </w:t>
            </w:r>
            <w:r w:rsidR="5F5B13C0" w:rsidRPr="05E67364">
              <w:rPr>
                <w:rFonts w:ascii="Aptos" w:hAnsi="Aptos"/>
                <w:sz w:val="24"/>
                <w:szCs w:val="24"/>
              </w:rPr>
              <w:t>checks</w:t>
            </w:r>
            <w:r w:rsidR="24762724" w:rsidRPr="05E67364">
              <w:rPr>
                <w:rFonts w:ascii="Aptos" w:hAnsi="Aptos"/>
                <w:sz w:val="24"/>
                <w:szCs w:val="24"/>
              </w:rPr>
              <w:t xml:space="preserve"> </w:t>
            </w:r>
            <w:r w:rsidR="78B7592C" w:rsidRPr="05E67364">
              <w:rPr>
                <w:rFonts w:ascii="Aptos" w:hAnsi="Aptos"/>
                <w:sz w:val="24"/>
                <w:szCs w:val="24"/>
              </w:rPr>
              <w:t>recorded and up to date, including</w:t>
            </w:r>
            <w:r w:rsidR="276E6250" w:rsidRPr="05E67364">
              <w:rPr>
                <w:rFonts w:ascii="Aptos" w:hAnsi="Aptos"/>
                <w:sz w:val="24"/>
                <w:szCs w:val="24"/>
              </w:rPr>
              <w:t>,</w:t>
            </w:r>
            <w:r w:rsidR="78B7592C" w:rsidRPr="05E67364">
              <w:rPr>
                <w:rFonts w:ascii="Aptos" w:hAnsi="Aptos"/>
                <w:sz w:val="24"/>
                <w:szCs w:val="24"/>
              </w:rPr>
              <w:t xml:space="preserve"> any f</w:t>
            </w:r>
            <w:r w:rsidR="34C71327" w:rsidRPr="05E67364">
              <w:rPr>
                <w:rFonts w:ascii="Aptos" w:hAnsi="Aptos"/>
                <w:sz w:val="24"/>
                <w:szCs w:val="24"/>
              </w:rPr>
              <w:t xml:space="preserve">ollow up checks where the individual has time-limited permission to </w:t>
            </w:r>
            <w:r w:rsidR="51EE930D" w:rsidRPr="05E67364">
              <w:rPr>
                <w:rFonts w:ascii="Aptos" w:hAnsi="Aptos"/>
                <w:sz w:val="24"/>
                <w:szCs w:val="24"/>
              </w:rPr>
              <w:t>work in the UK?</w:t>
            </w:r>
          </w:p>
        </w:tc>
        <w:tc>
          <w:tcPr>
            <w:tcW w:w="709" w:type="dxa"/>
          </w:tcPr>
          <w:p w14:paraId="375905FB" w14:textId="77777777" w:rsidR="00685B75" w:rsidRDefault="00685B75" w:rsidP="3BB20E11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473ECE" w14:textId="77777777" w:rsidR="00685B75" w:rsidRDefault="00685B75" w:rsidP="3BB20E11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708" w:type="dxa"/>
          </w:tcPr>
          <w:p w14:paraId="61414FC2" w14:textId="77777777" w:rsidR="00685B75" w:rsidRDefault="00685B75" w:rsidP="3BB20E11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2784" w:type="dxa"/>
          </w:tcPr>
          <w:p w14:paraId="219DA71C" w14:textId="77777777" w:rsidR="00685B75" w:rsidRPr="3BB20E11" w:rsidRDefault="00685B75" w:rsidP="3BB20E11">
            <w:pPr>
              <w:rPr>
                <w:rFonts w:ascii="Aptos" w:hAnsi="Aptos"/>
                <w:sz w:val="24"/>
                <w:szCs w:val="24"/>
              </w:rPr>
            </w:pPr>
          </w:p>
        </w:tc>
      </w:tr>
      <w:tr w:rsidR="00685B75" w14:paraId="41EA7E33" w14:textId="77777777" w:rsidTr="002F3DD1">
        <w:trPr>
          <w:trHeight w:val="300"/>
        </w:trPr>
        <w:tc>
          <w:tcPr>
            <w:tcW w:w="4106" w:type="dxa"/>
          </w:tcPr>
          <w:p w14:paraId="7C4EDB7C" w14:textId="4FC32813" w:rsidR="00685B75" w:rsidRPr="3BB20E11" w:rsidRDefault="00D56525" w:rsidP="3BB20E11">
            <w:pPr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lastRenderedPageBreak/>
              <w:t xml:space="preserve">Is there a signed </w:t>
            </w:r>
            <w:r w:rsidR="00FA6FA7">
              <w:rPr>
                <w:rFonts w:ascii="Aptos" w:hAnsi="Aptos"/>
                <w:sz w:val="24"/>
                <w:szCs w:val="24"/>
              </w:rPr>
              <w:t>copy of the Safeguarding Code of Conduct on record?</w:t>
            </w:r>
          </w:p>
        </w:tc>
        <w:tc>
          <w:tcPr>
            <w:tcW w:w="709" w:type="dxa"/>
          </w:tcPr>
          <w:p w14:paraId="784731E2" w14:textId="77777777" w:rsidR="00685B75" w:rsidRDefault="00685B75" w:rsidP="3BB20E11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51A575" w14:textId="77777777" w:rsidR="00685B75" w:rsidRDefault="00685B75" w:rsidP="3BB20E11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708" w:type="dxa"/>
          </w:tcPr>
          <w:p w14:paraId="7D456B2B" w14:textId="77777777" w:rsidR="00685B75" w:rsidRDefault="00685B75" w:rsidP="3BB20E11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2784" w:type="dxa"/>
          </w:tcPr>
          <w:p w14:paraId="6B2D3F83" w14:textId="77777777" w:rsidR="00685B75" w:rsidRPr="3BB20E11" w:rsidRDefault="00685B75" w:rsidP="3BB20E11">
            <w:pPr>
              <w:rPr>
                <w:rFonts w:ascii="Aptos" w:hAnsi="Aptos"/>
                <w:sz w:val="24"/>
                <w:szCs w:val="24"/>
              </w:rPr>
            </w:pPr>
          </w:p>
        </w:tc>
      </w:tr>
      <w:tr w:rsidR="3BB20E11" w14:paraId="361CEDAD" w14:textId="77777777" w:rsidTr="002F3DD1">
        <w:trPr>
          <w:trHeight w:val="300"/>
        </w:trPr>
        <w:tc>
          <w:tcPr>
            <w:tcW w:w="4106" w:type="dxa"/>
          </w:tcPr>
          <w:p w14:paraId="2545C4CD" w14:textId="115D8CFF" w:rsidR="3BB20E11" w:rsidRDefault="3BB20E11" w:rsidP="3BB20E11">
            <w:pPr>
              <w:rPr>
                <w:rFonts w:ascii="Aptos" w:hAnsi="Aptos"/>
                <w:sz w:val="24"/>
                <w:szCs w:val="24"/>
              </w:rPr>
            </w:pPr>
            <w:r w:rsidRPr="3BB20E11">
              <w:rPr>
                <w:rFonts w:ascii="Aptos" w:hAnsi="Aptos"/>
                <w:sz w:val="24"/>
                <w:szCs w:val="24"/>
              </w:rPr>
              <w:t>Has the colleague successfully completed their probationary / transitioning period?</w:t>
            </w:r>
          </w:p>
        </w:tc>
        <w:tc>
          <w:tcPr>
            <w:tcW w:w="709" w:type="dxa"/>
          </w:tcPr>
          <w:p w14:paraId="46C1FAF1" w14:textId="77777777" w:rsidR="3BB20E11" w:rsidRDefault="3BB20E11" w:rsidP="3BB20E11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341CE7" w14:textId="77777777" w:rsidR="3BB20E11" w:rsidRDefault="3BB20E11" w:rsidP="3BB20E11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708" w:type="dxa"/>
          </w:tcPr>
          <w:p w14:paraId="3466CBB1" w14:textId="77777777" w:rsidR="3BB20E11" w:rsidRDefault="3BB20E11" w:rsidP="3BB20E11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2784" w:type="dxa"/>
          </w:tcPr>
          <w:p w14:paraId="0B47A990" w14:textId="1F7C9153" w:rsidR="3BF3CAC3" w:rsidRDefault="3BF3CAC3" w:rsidP="3BB20E11">
            <w:pPr>
              <w:rPr>
                <w:rFonts w:ascii="Aptos" w:hAnsi="Aptos"/>
                <w:sz w:val="24"/>
                <w:szCs w:val="24"/>
              </w:rPr>
            </w:pPr>
            <w:r w:rsidRPr="3BB20E11">
              <w:rPr>
                <w:rFonts w:ascii="Aptos" w:hAnsi="Aptos"/>
                <w:sz w:val="24"/>
                <w:szCs w:val="24"/>
              </w:rPr>
              <w:t xml:space="preserve">If </w:t>
            </w:r>
            <w:proofErr w:type="gramStart"/>
            <w:r w:rsidRPr="3BB20E11">
              <w:rPr>
                <w:rFonts w:ascii="Aptos" w:hAnsi="Aptos"/>
                <w:sz w:val="24"/>
                <w:szCs w:val="24"/>
              </w:rPr>
              <w:t>No</w:t>
            </w:r>
            <w:proofErr w:type="gramEnd"/>
            <w:r w:rsidRPr="3BB20E11">
              <w:rPr>
                <w:rFonts w:ascii="Aptos" w:hAnsi="Aptos"/>
                <w:sz w:val="24"/>
                <w:szCs w:val="24"/>
              </w:rPr>
              <w:t>, please give the date that the probation / transition period ends</w:t>
            </w:r>
            <w:r w:rsidR="2C6FED49" w:rsidRPr="3BB20E11">
              <w:rPr>
                <w:rFonts w:ascii="Aptos" w:hAnsi="Aptos"/>
                <w:sz w:val="24"/>
                <w:szCs w:val="24"/>
              </w:rPr>
              <w:t>.</w:t>
            </w:r>
            <w:r w:rsidRPr="3BB20E11">
              <w:rPr>
                <w:rFonts w:ascii="Aptos" w:hAnsi="Aptos"/>
                <w:sz w:val="24"/>
                <w:szCs w:val="24"/>
              </w:rPr>
              <w:t xml:space="preserve"> </w:t>
            </w:r>
          </w:p>
          <w:p w14:paraId="14997913" w14:textId="44FCF521" w:rsidR="3BB20E11" w:rsidRDefault="3BB20E11" w:rsidP="3BB20E11">
            <w:pPr>
              <w:rPr>
                <w:rFonts w:ascii="Aptos" w:hAnsi="Aptos"/>
                <w:sz w:val="24"/>
                <w:szCs w:val="24"/>
              </w:rPr>
            </w:pPr>
          </w:p>
          <w:p w14:paraId="75F90242" w14:textId="036A9264" w:rsidR="3BB20E11" w:rsidRDefault="4615B78E" w:rsidP="3BB20E11">
            <w:pPr>
              <w:rPr>
                <w:rFonts w:ascii="Aptos" w:hAnsi="Aptos"/>
                <w:sz w:val="24"/>
                <w:szCs w:val="24"/>
              </w:rPr>
            </w:pPr>
            <w:r w:rsidRPr="3BB20E11">
              <w:rPr>
                <w:rFonts w:ascii="Aptos" w:hAnsi="Aptos"/>
                <w:sz w:val="24"/>
                <w:szCs w:val="24"/>
              </w:rPr>
              <w:t>Date:</w:t>
            </w:r>
          </w:p>
        </w:tc>
      </w:tr>
      <w:tr w:rsidR="00924151" w14:paraId="36495590" w14:textId="251AF9D9" w:rsidTr="002F3DD1">
        <w:tc>
          <w:tcPr>
            <w:tcW w:w="4106" w:type="dxa"/>
          </w:tcPr>
          <w:p w14:paraId="7ECAF4E5" w14:textId="66600FA8" w:rsidR="00924151" w:rsidRPr="00A10CCC" w:rsidRDefault="5C2B966D" w:rsidP="00A10CCC">
            <w:pPr>
              <w:rPr>
                <w:rFonts w:ascii="Aptos" w:hAnsi="Aptos"/>
                <w:sz w:val="24"/>
                <w:szCs w:val="24"/>
              </w:rPr>
            </w:pPr>
            <w:r w:rsidRPr="3BB20E11">
              <w:rPr>
                <w:rFonts w:ascii="Aptos" w:hAnsi="Aptos"/>
                <w:sz w:val="24"/>
                <w:szCs w:val="24"/>
              </w:rPr>
              <w:t>Are there any l</w:t>
            </w:r>
            <w:r w:rsidR="343E7F47" w:rsidRPr="3BB20E11">
              <w:rPr>
                <w:rFonts w:ascii="Aptos" w:hAnsi="Aptos"/>
                <w:sz w:val="24"/>
                <w:szCs w:val="24"/>
              </w:rPr>
              <w:t>ive</w:t>
            </w:r>
            <w:r w:rsidR="41E426BB" w:rsidRPr="3BB20E11">
              <w:rPr>
                <w:rFonts w:ascii="Aptos" w:hAnsi="Aptos"/>
                <w:sz w:val="24"/>
                <w:szCs w:val="24"/>
              </w:rPr>
              <w:t xml:space="preserve"> formal</w:t>
            </w:r>
            <w:r w:rsidR="343E7F47" w:rsidRPr="3BB20E11">
              <w:rPr>
                <w:rFonts w:ascii="Aptos" w:hAnsi="Aptos"/>
                <w:sz w:val="24"/>
                <w:szCs w:val="24"/>
              </w:rPr>
              <w:t xml:space="preserve"> warning</w:t>
            </w:r>
            <w:r w:rsidR="6EED4FC0" w:rsidRPr="3BB20E11">
              <w:rPr>
                <w:rFonts w:ascii="Aptos" w:hAnsi="Aptos"/>
                <w:sz w:val="24"/>
                <w:szCs w:val="24"/>
              </w:rPr>
              <w:t>s</w:t>
            </w:r>
            <w:r w:rsidR="343E7F47" w:rsidRPr="3BB20E11">
              <w:rPr>
                <w:rFonts w:ascii="Aptos" w:hAnsi="Aptos"/>
                <w:sz w:val="24"/>
                <w:szCs w:val="24"/>
              </w:rPr>
              <w:t xml:space="preserve"> on file</w:t>
            </w:r>
            <w:r w:rsidR="30C4D750" w:rsidRPr="3BB20E11">
              <w:rPr>
                <w:rFonts w:ascii="Aptos" w:hAnsi="Aptos"/>
                <w:sz w:val="24"/>
                <w:szCs w:val="24"/>
              </w:rPr>
              <w:t xml:space="preserve"> for conduct or performance?</w:t>
            </w:r>
          </w:p>
        </w:tc>
        <w:tc>
          <w:tcPr>
            <w:tcW w:w="709" w:type="dxa"/>
          </w:tcPr>
          <w:p w14:paraId="4B21E62F" w14:textId="77777777" w:rsidR="00924151" w:rsidRDefault="00924151" w:rsidP="00F72E99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886F9D" w14:textId="77777777" w:rsidR="00924151" w:rsidRDefault="00924151" w:rsidP="00F72E99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708" w:type="dxa"/>
          </w:tcPr>
          <w:p w14:paraId="46D6E91B" w14:textId="77777777" w:rsidR="00924151" w:rsidRDefault="00924151" w:rsidP="00F72E99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2784" w:type="dxa"/>
          </w:tcPr>
          <w:p w14:paraId="16EFB5B4" w14:textId="27279C07" w:rsidR="00924151" w:rsidRDefault="5D0EC0C1" w:rsidP="00F72E99">
            <w:pPr>
              <w:rPr>
                <w:rFonts w:ascii="Aptos" w:hAnsi="Aptos"/>
                <w:sz w:val="24"/>
                <w:szCs w:val="24"/>
              </w:rPr>
            </w:pPr>
            <w:r w:rsidRPr="3BB20E11">
              <w:rPr>
                <w:rFonts w:ascii="Aptos" w:hAnsi="Aptos"/>
                <w:sz w:val="24"/>
                <w:szCs w:val="24"/>
              </w:rPr>
              <w:t xml:space="preserve">If yes, please </w:t>
            </w:r>
            <w:r w:rsidR="16F7ACF1" w:rsidRPr="3BB20E11">
              <w:rPr>
                <w:rFonts w:ascii="Aptos" w:hAnsi="Aptos"/>
                <w:sz w:val="24"/>
                <w:szCs w:val="24"/>
              </w:rPr>
              <w:t xml:space="preserve">provide the </w:t>
            </w:r>
            <w:r w:rsidR="42845EBB" w:rsidRPr="3BB20E11">
              <w:rPr>
                <w:rFonts w:ascii="Aptos" w:hAnsi="Aptos"/>
                <w:sz w:val="24"/>
                <w:szCs w:val="24"/>
              </w:rPr>
              <w:t>reason, level and duration.</w:t>
            </w:r>
          </w:p>
        </w:tc>
      </w:tr>
      <w:tr w:rsidR="00924151" w14:paraId="3031E510" w14:textId="57706D46" w:rsidTr="002F3DD1">
        <w:tc>
          <w:tcPr>
            <w:tcW w:w="4106" w:type="dxa"/>
          </w:tcPr>
          <w:p w14:paraId="69223F9E" w14:textId="1DB492B0" w:rsidR="00924151" w:rsidRDefault="0BC7CDD0" w:rsidP="3BB20E11">
            <w:pPr>
              <w:rPr>
                <w:rFonts w:ascii="Aptos" w:eastAsia="Aptos" w:hAnsi="Aptos" w:cs="Aptos"/>
                <w:sz w:val="24"/>
                <w:szCs w:val="24"/>
              </w:rPr>
            </w:pPr>
            <w:r w:rsidRPr="3BB20E11">
              <w:rPr>
                <w:rFonts w:ascii="Aptos" w:hAnsi="Aptos"/>
                <w:sz w:val="24"/>
                <w:szCs w:val="24"/>
              </w:rPr>
              <w:t>Is there a record of any s</w:t>
            </w:r>
            <w:r w:rsidR="343E7F47" w:rsidRPr="3BB20E11">
              <w:rPr>
                <w:rFonts w:ascii="Aptos" w:hAnsi="Aptos"/>
                <w:sz w:val="24"/>
                <w:szCs w:val="24"/>
              </w:rPr>
              <w:t xml:space="preserve">afeguarding concerns </w:t>
            </w:r>
            <w:r w:rsidR="12D6435D" w:rsidRPr="3BB20E11">
              <w:rPr>
                <w:rFonts w:ascii="Aptos" w:eastAsia="Aptos" w:hAnsi="Aptos" w:cs="Aptos"/>
                <w:sz w:val="24"/>
                <w:szCs w:val="24"/>
              </w:rPr>
              <w:t xml:space="preserve">/or </w:t>
            </w:r>
            <w:r w:rsidR="67901426" w:rsidRPr="3BB20E11">
              <w:rPr>
                <w:rFonts w:ascii="Aptos" w:eastAsia="Aptos" w:hAnsi="Aptos" w:cs="Aptos"/>
                <w:sz w:val="24"/>
                <w:szCs w:val="24"/>
              </w:rPr>
              <w:t xml:space="preserve">safeguarding </w:t>
            </w:r>
            <w:r w:rsidR="12D6435D" w:rsidRPr="3BB20E11">
              <w:rPr>
                <w:rFonts w:ascii="Aptos" w:eastAsia="Aptos" w:hAnsi="Aptos" w:cs="Aptos"/>
                <w:sz w:val="24"/>
                <w:szCs w:val="24"/>
              </w:rPr>
              <w:t>referrals</w:t>
            </w:r>
            <w:r w:rsidR="3FDD4DC2" w:rsidRPr="3BB20E11">
              <w:rPr>
                <w:rFonts w:ascii="Aptos" w:eastAsia="Aptos" w:hAnsi="Aptos" w:cs="Aptos"/>
                <w:sz w:val="24"/>
                <w:szCs w:val="24"/>
              </w:rPr>
              <w:t xml:space="preserve"> to a Regulatory body</w:t>
            </w:r>
            <w:r w:rsidR="4AD685DA" w:rsidRPr="3BB20E11">
              <w:rPr>
                <w:rFonts w:ascii="Aptos" w:eastAsia="Aptos" w:hAnsi="Aptos" w:cs="Aptos"/>
                <w:sz w:val="24"/>
                <w:szCs w:val="24"/>
              </w:rPr>
              <w:t xml:space="preserve"> </w:t>
            </w:r>
            <w:r w:rsidR="60A89B5B" w:rsidRPr="3BB20E11">
              <w:rPr>
                <w:rFonts w:ascii="Aptos" w:eastAsia="Aptos" w:hAnsi="Aptos" w:cs="Aptos"/>
                <w:sz w:val="24"/>
                <w:szCs w:val="24"/>
              </w:rPr>
              <w:t xml:space="preserve">or the </w:t>
            </w:r>
            <w:r w:rsidR="0D645A5F" w:rsidRPr="35A9634A">
              <w:rPr>
                <w:rFonts w:ascii="Aptos" w:eastAsia="Aptos" w:hAnsi="Aptos" w:cs="Aptos"/>
                <w:sz w:val="24"/>
                <w:szCs w:val="24"/>
              </w:rPr>
              <w:t>D</w:t>
            </w:r>
            <w:r w:rsidR="1CA8504F" w:rsidRPr="35A9634A">
              <w:rPr>
                <w:rFonts w:ascii="Aptos" w:eastAsia="Aptos" w:hAnsi="Aptos" w:cs="Aptos"/>
                <w:sz w:val="24"/>
                <w:szCs w:val="24"/>
              </w:rPr>
              <w:t xml:space="preserve">isclosure &amp; Barring </w:t>
            </w:r>
            <w:r w:rsidR="0D645A5F" w:rsidRPr="35A9634A">
              <w:rPr>
                <w:rFonts w:ascii="Aptos" w:eastAsia="Aptos" w:hAnsi="Aptos" w:cs="Aptos"/>
                <w:sz w:val="24"/>
                <w:szCs w:val="24"/>
              </w:rPr>
              <w:t>S</w:t>
            </w:r>
            <w:r w:rsidR="095E4DAD" w:rsidRPr="35A9634A">
              <w:rPr>
                <w:rFonts w:ascii="Aptos" w:eastAsia="Aptos" w:hAnsi="Aptos" w:cs="Aptos"/>
                <w:sz w:val="24"/>
                <w:szCs w:val="24"/>
              </w:rPr>
              <w:t>ervice</w:t>
            </w:r>
            <w:r w:rsidR="60A89B5B" w:rsidRPr="3BB20E11">
              <w:rPr>
                <w:rFonts w:ascii="Aptos" w:eastAsia="Aptos" w:hAnsi="Aptos" w:cs="Aptos"/>
                <w:sz w:val="24"/>
                <w:szCs w:val="24"/>
              </w:rPr>
              <w:t>, Disclosure Scotland</w:t>
            </w:r>
            <w:r w:rsidR="22BA9E7D" w:rsidRPr="35A9634A">
              <w:rPr>
                <w:rFonts w:ascii="Aptos" w:eastAsia="Aptos" w:hAnsi="Aptos" w:cs="Aptos"/>
                <w:sz w:val="24"/>
                <w:szCs w:val="24"/>
              </w:rPr>
              <w:t>, Northern Ireland Social Care Council,</w:t>
            </w:r>
            <w:r w:rsidR="60A89B5B" w:rsidRPr="3BB20E11">
              <w:rPr>
                <w:rFonts w:ascii="Aptos" w:eastAsia="Aptos" w:hAnsi="Aptos" w:cs="Aptos"/>
                <w:sz w:val="24"/>
                <w:szCs w:val="24"/>
              </w:rPr>
              <w:t xml:space="preserve"> for example</w:t>
            </w:r>
            <w:r w:rsidR="4AD685DA" w:rsidRPr="3BB20E11">
              <w:rPr>
                <w:rFonts w:ascii="Aptos" w:eastAsia="Aptos" w:hAnsi="Aptos" w:cs="Aptos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61EF8728" w14:textId="77777777" w:rsidR="00924151" w:rsidRDefault="00924151" w:rsidP="00F72E99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2105EA" w14:textId="77777777" w:rsidR="00924151" w:rsidRDefault="00924151" w:rsidP="00F72E99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708" w:type="dxa"/>
          </w:tcPr>
          <w:p w14:paraId="4CB781C6" w14:textId="77777777" w:rsidR="00924151" w:rsidRDefault="00924151" w:rsidP="00F72E99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2784" w:type="dxa"/>
          </w:tcPr>
          <w:p w14:paraId="0F1CF478" w14:textId="239CAD77" w:rsidR="00924151" w:rsidRDefault="00924151" w:rsidP="00F72E99">
            <w:pPr>
              <w:rPr>
                <w:rFonts w:ascii="Aptos" w:hAnsi="Aptos"/>
                <w:sz w:val="24"/>
                <w:szCs w:val="24"/>
              </w:rPr>
            </w:pPr>
          </w:p>
        </w:tc>
      </w:tr>
      <w:tr w:rsidR="00924151" w14:paraId="15878AC1" w14:textId="3B04604E" w:rsidTr="002F3DD1">
        <w:tc>
          <w:tcPr>
            <w:tcW w:w="4106" w:type="dxa"/>
          </w:tcPr>
          <w:p w14:paraId="052D51EF" w14:textId="1464155F" w:rsidR="00924151" w:rsidRDefault="3FC1A73D" w:rsidP="520DD04F">
            <w:pPr>
              <w:spacing w:line="259" w:lineRule="auto"/>
              <w:rPr>
                <w:rFonts w:ascii="Aptos" w:eastAsia="Aptos" w:hAnsi="Aptos" w:cs="Aptos"/>
                <w:sz w:val="24"/>
                <w:szCs w:val="24"/>
              </w:rPr>
            </w:pPr>
            <w:r w:rsidRPr="520DD04F">
              <w:rPr>
                <w:rFonts w:ascii="Aptos" w:eastAsia="Aptos" w:hAnsi="Aptos" w:cs="Aptos"/>
                <w:sz w:val="24"/>
                <w:szCs w:val="24"/>
              </w:rPr>
              <w:t>Please confirm when the last criminal record check was issued</w:t>
            </w:r>
            <w:r w:rsidR="4FAB129A" w:rsidRPr="520DD04F">
              <w:rPr>
                <w:rFonts w:ascii="Aptos" w:eastAsia="Aptos" w:hAnsi="Aptos" w:cs="Aptos"/>
                <w:sz w:val="24"/>
                <w:szCs w:val="24"/>
              </w:rPr>
              <w:t xml:space="preserve"> and at what level</w:t>
            </w:r>
            <w:r w:rsidR="4CDDE100" w:rsidRPr="520DD04F">
              <w:rPr>
                <w:rFonts w:ascii="Aptos" w:eastAsia="Aptos" w:hAnsi="Aptos" w:cs="Aptos"/>
                <w:sz w:val="24"/>
                <w:szCs w:val="24"/>
              </w:rPr>
              <w:t xml:space="preserve"> e.g</w:t>
            </w:r>
            <w:r w:rsidR="7FBA696E" w:rsidRPr="520DD04F">
              <w:rPr>
                <w:rFonts w:ascii="Aptos" w:eastAsia="Aptos" w:hAnsi="Aptos" w:cs="Aptos"/>
                <w:sz w:val="24"/>
                <w:szCs w:val="24"/>
              </w:rPr>
              <w:t>.</w:t>
            </w:r>
            <w:r w:rsidR="4CDDE100" w:rsidRPr="520DD04F">
              <w:rPr>
                <w:rFonts w:ascii="Aptos" w:eastAsia="Aptos" w:hAnsi="Aptos" w:cs="Aptos"/>
                <w:sz w:val="24"/>
                <w:szCs w:val="24"/>
              </w:rPr>
              <w:t xml:space="preserve">  basic /standard/enhanced without barred list/or enhanced with barred list check</w:t>
            </w:r>
            <w:r w:rsidR="434E69BD" w:rsidRPr="520DD04F">
              <w:rPr>
                <w:rFonts w:ascii="Aptos" w:eastAsia="Aptos" w:hAnsi="Aptos" w:cs="Aptos"/>
                <w:sz w:val="24"/>
                <w:szCs w:val="24"/>
              </w:rPr>
              <w:t>/Protecting Vulnerable Groups disclosure</w:t>
            </w:r>
            <w:r w:rsidR="201F3F91" w:rsidRPr="35A9634A">
              <w:rPr>
                <w:rFonts w:ascii="Aptos" w:eastAsia="Aptos" w:hAnsi="Aptos" w:cs="Aptos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36ACFD5D" w14:textId="77777777" w:rsidR="00924151" w:rsidRDefault="00924151" w:rsidP="00F72E99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80B3D3" w14:textId="77777777" w:rsidR="00924151" w:rsidRDefault="00924151" w:rsidP="00F72E99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708" w:type="dxa"/>
          </w:tcPr>
          <w:p w14:paraId="2862F866" w14:textId="77777777" w:rsidR="00924151" w:rsidRDefault="00924151" w:rsidP="00F72E99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2784" w:type="dxa"/>
          </w:tcPr>
          <w:p w14:paraId="3C6ECDA0" w14:textId="65ACDD97" w:rsidR="00924151" w:rsidRDefault="358EC6A2" w:rsidP="3BB20E11">
            <w:pPr>
              <w:rPr>
                <w:rFonts w:ascii="Aptos" w:hAnsi="Aptos"/>
                <w:sz w:val="24"/>
                <w:szCs w:val="24"/>
              </w:rPr>
            </w:pPr>
            <w:r w:rsidRPr="3BB20E11">
              <w:rPr>
                <w:rFonts w:ascii="Aptos" w:hAnsi="Aptos"/>
                <w:sz w:val="24"/>
                <w:szCs w:val="24"/>
              </w:rPr>
              <w:t>Date:</w:t>
            </w:r>
          </w:p>
          <w:p w14:paraId="108A6258" w14:textId="5130FC07" w:rsidR="00924151" w:rsidRDefault="00924151" w:rsidP="3BB20E11">
            <w:pPr>
              <w:rPr>
                <w:rFonts w:ascii="Aptos" w:hAnsi="Aptos"/>
                <w:sz w:val="24"/>
                <w:szCs w:val="24"/>
              </w:rPr>
            </w:pPr>
          </w:p>
          <w:p w14:paraId="31EF56B2" w14:textId="6D85A823" w:rsidR="00924151" w:rsidRDefault="358EC6A2" w:rsidP="3BB20E11">
            <w:pPr>
              <w:rPr>
                <w:rFonts w:ascii="Aptos" w:hAnsi="Aptos"/>
                <w:sz w:val="24"/>
                <w:szCs w:val="24"/>
              </w:rPr>
            </w:pPr>
            <w:r w:rsidRPr="3BB20E11">
              <w:rPr>
                <w:rFonts w:ascii="Aptos" w:hAnsi="Aptos"/>
                <w:sz w:val="24"/>
                <w:szCs w:val="24"/>
              </w:rPr>
              <w:t>Level:</w:t>
            </w:r>
          </w:p>
        </w:tc>
      </w:tr>
    </w:tbl>
    <w:p w14:paraId="5386E9D2" w14:textId="77777777" w:rsidR="00753019" w:rsidRDefault="00753019" w:rsidP="00F72E99">
      <w:pPr>
        <w:rPr>
          <w:rFonts w:ascii="Aptos" w:hAnsi="Aptos"/>
          <w:b/>
          <w:bCs/>
          <w:color w:val="0B463D"/>
          <w:sz w:val="24"/>
          <w:szCs w:val="24"/>
        </w:rPr>
      </w:pPr>
    </w:p>
    <w:p w14:paraId="55B8B0C1" w14:textId="70CF15DE" w:rsidR="00F72E99" w:rsidRDefault="1AEE55EA" w:rsidP="00F72E99">
      <w:pPr>
        <w:rPr>
          <w:rFonts w:ascii="Aptos" w:hAnsi="Aptos"/>
          <w:b/>
          <w:bCs/>
          <w:color w:val="0B463D"/>
          <w:sz w:val="24"/>
          <w:szCs w:val="24"/>
        </w:rPr>
      </w:pPr>
      <w:r w:rsidRPr="009A1232">
        <w:rPr>
          <w:rFonts w:ascii="Aptos" w:hAnsi="Aptos"/>
          <w:b/>
          <w:bCs/>
          <w:color w:val="0B463D"/>
          <w:sz w:val="24"/>
          <w:szCs w:val="24"/>
        </w:rPr>
        <w:t xml:space="preserve">Data </w:t>
      </w:r>
      <w:r w:rsidR="00E94ECC">
        <w:rPr>
          <w:rFonts w:ascii="Aptos" w:hAnsi="Aptos"/>
          <w:b/>
          <w:bCs/>
          <w:color w:val="0B463D"/>
          <w:sz w:val="24"/>
          <w:szCs w:val="24"/>
        </w:rPr>
        <w:t>P</w:t>
      </w:r>
      <w:r w:rsidRPr="009A1232">
        <w:rPr>
          <w:rFonts w:ascii="Aptos" w:hAnsi="Aptos"/>
          <w:b/>
          <w:bCs/>
          <w:color w:val="0B463D"/>
          <w:sz w:val="24"/>
          <w:szCs w:val="24"/>
        </w:rPr>
        <w:t>rotection</w:t>
      </w:r>
    </w:p>
    <w:p w14:paraId="106E2493" w14:textId="350E28B7" w:rsidR="00D67B0B" w:rsidRPr="00577BC7" w:rsidRDefault="00D67B0B" w:rsidP="00F72E99">
      <w:pPr>
        <w:rPr>
          <w:rFonts w:ascii="Aptos" w:hAnsi="Aptos"/>
          <w:sz w:val="24"/>
          <w:szCs w:val="24"/>
        </w:rPr>
      </w:pPr>
      <w:r w:rsidRPr="00577BC7">
        <w:rPr>
          <w:rFonts w:ascii="Aptos" w:hAnsi="Aptos"/>
          <w:sz w:val="24"/>
          <w:szCs w:val="24"/>
        </w:rPr>
        <w:t xml:space="preserve">All personal data provided </w:t>
      </w:r>
      <w:r w:rsidR="00577BC7" w:rsidRPr="00577BC7">
        <w:rPr>
          <w:rFonts w:ascii="Aptos" w:hAnsi="Aptos"/>
          <w:sz w:val="24"/>
          <w:szCs w:val="24"/>
        </w:rPr>
        <w:t xml:space="preserve">shall be processed in accordance with </w:t>
      </w:r>
      <w:r w:rsidR="00646725">
        <w:rPr>
          <w:rFonts w:ascii="Aptos" w:hAnsi="Aptos"/>
          <w:sz w:val="24"/>
          <w:szCs w:val="24"/>
        </w:rPr>
        <w:t xml:space="preserve">Barnardo’s </w:t>
      </w:r>
      <w:hyperlink r:id="rId12" w:history="1">
        <w:r w:rsidR="00646725" w:rsidRPr="00623A0F">
          <w:rPr>
            <w:rStyle w:val="Hyperlink"/>
            <w:rFonts w:ascii="Aptos" w:hAnsi="Aptos"/>
            <w:sz w:val="24"/>
            <w:szCs w:val="24"/>
          </w:rPr>
          <w:t>Data Protection Policy</w:t>
        </w:r>
      </w:hyperlink>
      <w:r w:rsidR="00646725">
        <w:rPr>
          <w:rFonts w:ascii="Aptos" w:hAnsi="Aptos"/>
          <w:sz w:val="24"/>
          <w:szCs w:val="24"/>
        </w:rPr>
        <w:t xml:space="preserve"> and </w:t>
      </w:r>
      <w:hyperlink r:id="rId13" w:history="1">
        <w:r w:rsidR="00C602BA" w:rsidRPr="00C602BA">
          <w:rPr>
            <w:rStyle w:val="Hyperlink"/>
            <w:rFonts w:ascii="Aptos" w:hAnsi="Aptos"/>
            <w:sz w:val="24"/>
            <w:szCs w:val="24"/>
          </w:rPr>
          <w:t>Privacy Notice</w:t>
        </w:r>
      </w:hyperlink>
      <w:r w:rsidR="00C602BA">
        <w:rPr>
          <w:rFonts w:ascii="Aptos" w:hAnsi="Aptos"/>
          <w:sz w:val="24"/>
          <w:szCs w:val="24"/>
        </w:rPr>
        <w:t>.</w:t>
      </w:r>
    </w:p>
    <w:p w14:paraId="6152A7B2" w14:textId="720F6EB7" w:rsidR="3BB20E11" w:rsidRDefault="00037117" w:rsidP="3BB20E11">
      <w:pPr>
        <w:rPr>
          <w:rFonts w:ascii="Aptos" w:hAnsi="Aptos"/>
          <w:b/>
          <w:bCs/>
          <w:color w:val="0B463D"/>
          <w:sz w:val="24"/>
          <w:szCs w:val="24"/>
        </w:rPr>
      </w:pPr>
      <w:r w:rsidRPr="00167CE5">
        <w:rPr>
          <w:rFonts w:ascii="Aptos" w:hAnsi="Aptos"/>
          <w:b/>
          <w:bCs/>
          <w:color w:val="0B463D"/>
          <w:sz w:val="24"/>
          <w:szCs w:val="24"/>
        </w:rPr>
        <w:t>Version History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74"/>
        <w:gridCol w:w="1220"/>
        <w:gridCol w:w="1842"/>
        <w:gridCol w:w="2835"/>
        <w:gridCol w:w="1650"/>
      </w:tblGrid>
      <w:tr w:rsidR="00495680" w:rsidRPr="006C58C7" w14:paraId="63DFFF51" w14:textId="77777777" w:rsidTr="005C46EB">
        <w:tc>
          <w:tcPr>
            <w:tcW w:w="1474" w:type="dxa"/>
            <w:shd w:val="clear" w:color="auto" w:fill="0B463D"/>
          </w:tcPr>
          <w:p w14:paraId="718919E2" w14:textId="77777777" w:rsidR="00495680" w:rsidRPr="006C58C7" w:rsidRDefault="00495680" w:rsidP="005C46EB">
            <w:pPr>
              <w:spacing w:line="220" w:lineRule="atLeast"/>
              <w:rPr>
                <w:rFonts w:ascii="Gill Alt One MT" w:eastAsiaTheme="minorEastAsia" w:hAnsi="Gill Alt One MT"/>
                <w:b/>
                <w:bCs/>
                <w:color w:val="8EFE9A"/>
              </w:rPr>
            </w:pPr>
            <w:r w:rsidRPr="006C58C7">
              <w:rPr>
                <w:rFonts w:eastAsiaTheme="minorEastAsia"/>
                <w:b/>
                <w:bCs/>
                <w:color w:val="8EFE9A"/>
                <w:sz w:val="24"/>
                <w:szCs w:val="24"/>
              </w:rPr>
              <w:t>Document History</w:t>
            </w:r>
          </w:p>
        </w:tc>
        <w:tc>
          <w:tcPr>
            <w:tcW w:w="1220" w:type="dxa"/>
            <w:shd w:val="clear" w:color="auto" w:fill="0B463D"/>
          </w:tcPr>
          <w:p w14:paraId="33B2D841" w14:textId="77777777" w:rsidR="00495680" w:rsidRPr="006C58C7" w:rsidRDefault="00495680" w:rsidP="005C46EB">
            <w:pPr>
              <w:spacing w:line="220" w:lineRule="atLeast"/>
              <w:rPr>
                <w:rFonts w:ascii="Gill Alt One MT" w:eastAsiaTheme="minorEastAsia" w:hAnsi="Gill Alt One MT"/>
                <w:b/>
                <w:bCs/>
                <w:color w:val="8EFE9A"/>
              </w:rPr>
            </w:pPr>
            <w:r w:rsidRPr="006C58C7">
              <w:rPr>
                <w:rFonts w:eastAsiaTheme="minorEastAsia"/>
                <w:b/>
                <w:bCs/>
                <w:color w:val="8EFE9A"/>
                <w:sz w:val="24"/>
                <w:szCs w:val="24"/>
              </w:rPr>
              <w:t>Date</w:t>
            </w:r>
          </w:p>
        </w:tc>
        <w:tc>
          <w:tcPr>
            <w:tcW w:w="1842" w:type="dxa"/>
            <w:shd w:val="clear" w:color="auto" w:fill="0B463D"/>
          </w:tcPr>
          <w:p w14:paraId="6F1F17D7" w14:textId="77777777" w:rsidR="00495680" w:rsidRPr="006C58C7" w:rsidRDefault="00495680" w:rsidP="005C46EB">
            <w:pPr>
              <w:spacing w:line="220" w:lineRule="atLeast"/>
              <w:rPr>
                <w:rFonts w:ascii="Gill Alt One MT" w:eastAsiaTheme="minorEastAsia" w:hAnsi="Gill Alt One MT"/>
                <w:b/>
                <w:bCs/>
                <w:color w:val="8EFE9A"/>
              </w:rPr>
            </w:pPr>
            <w:r w:rsidRPr="006C58C7">
              <w:rPr>
                <w:rFonts w:eastAsiaTheme="minorEastAsia"/>
                <w:b/>
                <w:bCs/>
                <w:color w:val="8EFE9A"/>
                <w:sz w:val="24"/>
                <w:szCs w:val="24"/>
              </w:rPr>
              <w:t>Author</w:t>
            </w:r>
          </w:p>
        </w:tc>
        <w:tc>
          <w:tcPr>
            <w:tcW w:w="2835" w:type="dxa"/>
            <w:shd w:val="clear" w:color="auto" w:fill="0B463D"/>
          </w:tcPr>
          <w:p w14:paraId="16E29855" w14:textId="77777777" w:rsidR="00495680" w:rsidRPr="006C58C7" w:rsidRDefault="00495680" w:rsidP="005C46EB">
            <w:pPr>
              <w:spacing w:line="220" w:lineRule="atLeast"/>
              <w:rPr>
                <w:rFonts w:ascii="Gill Alt One MT" w:eastAsiaTheme="minorEastAsia" w:hAnsi="Gill Alt One MT"/>
                <w:b/>
                <w:bCs/>
                <w:color w:val="8EFE9A"/>
              </w:rPr>
            </w:pPr>
            <w:r w:rsidRPr="006C58C7">
              <w:rPr>
                <w:rFonts w:eastAsiaTheme="minorEastAsia"/>
                <w:b/>
                <w:bCs/>
                <w:color w:val="8EFE9A"/>
                <w:sz w:val="24"/>
                <w:szCs w:val="24"/>
              </w:rPr>
              <w:t>Comments</w:t>
            </w:r>
          </w:p>
        </w:tc>
        <w:tc>
          <w:tcPr>
            <w:tcW w:w="1650" w:type="dxa"/>
            <w:shd w:val="clear" w:color="auto" w:fill="0B463D"/>
          </w:tcPr>
          <w:p w14:paraId="0DFAA6DC" w14:textId="77777777" w:rsidR="00495680" w:rsidRPr="006C58C7" w:rsidRDefault="00495680" w:rsidP="005C46EB">
            <w:pPr>
              <w:spacing w:line="220" w:lineRule="atLeast"/>
              <w:rPr>
                <w:rFonts w:eastAsiaTheme="minorEastAsia"/>
                <w:b/>
                <w:bCs/>
                <w:color w:val="8EFE9A"/>
              </w:rPr>
            </w:pPr>
            <w:r w:rsidRPr="006C58C7">
              <w:rPr>
                <w:rFonts w:eastAsiaTheme="minorEastAsia"/>
                <w:b/>
                <w:bCs/>
                <w:color w:val="8EFE9A"/>
                <w:sz w:val="24"/>
                <w:szCs w:val="24"/>
              </w:rPr>
              <w:t>Approval</w:t>
            </w:r>
          </w:p>
        </w:tc>
      </w:tr>
      <w:tr w:rsidR="00495680" w14:paraId="7E2A8562" w14:textId="77777777" w:rsidTr="005C46EB">
        <w:trPr>
          <w:trHeight w:val="1410"/>
        </w:trPr>
        <w:tc>
          <w:tcPr>
            <w:tcW w:w="1474" w:type="dxa"/>
          </w:tcPr>
          <w:p w14:paraId="5C1C79B2" w14:textId="2728139D" w:rsidR="00495680" w:rsidRPr="006D49C7" w:rsidRDefault="00495680" w:rsidP="005C46EB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>1</w:t>
            </w:r>
            <w:r w:rsidRPr="006D49C7">
              <w:rPr>
                <w:rFonts w:ascii="Aptos" w:hAnsi="Aptos"/>
              </w:rPr>
              <w:t>.0</w:t>
            </w:r>
          </w:p>
        </w:tc>
        <w:tc>
          <w:tcPr>
            <w:tcW w:w="1220" w:type="dxa"/>
          </w:tcPr>
          <w:p w14:paraId="4B75979A" w14:textId="5A99E24B" w:rsidR="00495680" w:rsidRPr="006D49C7" w:rsidRDefault="00495680" w:rsidP="005C46EB">
            <w:pPr>
              <w:rPr>
                <w:rFonts w:ascii="Aptos" w:hAnsi="Aptos"/>
              </w:rPr>
            </w:pPr>
            <w:r w:rsidRPr="006D49C7">
              <w:rPr>
                <w:rFonts w:ascii="Aptos" w:hAnsi="Aptos"/>
              </w:rPr>
              <w:t>01.07.2</w:t>
            </w:r>
            <w:r>
              <w:rPr>
                <w:rFonts w:ascii="Aptos" w:hAnsi="Aptos"/>
              </w:rPr>
              <w:t>4</w:t>
            </w:r>
          </w:p>
        </w:tc>
        <w:tc>
          <w:tcPr>
            <w:tcW w:w="1842" w:type="dxa"/>
          </w:tcPr>
          <w:p w14:paraId="7945C509" w14:textId="77777777" w:rsidR="00495680" w:rsidRDefault="00495680" w:rsidP="005C46EB">
            <w:pPr>
              <w:rPr>
                <w:rFonts w:ascii="Aptos" w:hAnsi="Aptos"/>
                <w:b/>
                <w:bCs/>
                <w:color w:val="0B463D"/>
              </w:rPr>
            </w:pPr>
            <w:r w:rsidRPr="002677EB">
              <w:rPr>
                <w:rFonts w:ascii="Aptos" w:hAnsi="Aptos"/>
                <w:sz w:val="24"/>
              </w:rPr>
              <w:t>People Strategy &amp; Projects Team</w:t>
            </w:r>
          </w:p>
        </w:tc>
        <w:tc>
          <w:tcPr>
            <w:tcW w:w="2835" w:type="dxa"/>
          </w:tcPr>
          <w:p w14:paraId="04A4DF29" w14:textId="518184CB" w:rsidR="00495680" w:rsidRPr="005C46EB" w:rsidRDefault="00495680" w:rsidP="005C46EB">
            <w:pPr>
              <w:rPr>
                <w:rFonts w:ascii="Aptos" w:hAnsi="Aptos"/>
                <w:b/>
                <w:bCs/>
                <w:color w:val="0B463D"/>
                <w:sz w:val="24"/>
                <w:szCs w:val="24"/>
              </w:rPr>
            </w:pPr>
            <w:r w:rsidRPr="005C46EB">
              <w:rPr>
                <w:rFonts w:ascii="Aptos" w:hAnsi="Aptos"/>
                <w:sz w:val="24"/>
                <w:szCs w:val="24"/>
              </w:rPr>
              <w:t>Creation of new doc</w:t>
            </w:r>
            <w:r w:rsidR="00FF2720" w:rsidRPr="005C46EB">
              <w:rPr>
                <w:rFonts w:ascii="Aptos" w:hAnsi="Aptos"/>
                <w:sz w:val="24"/>
                <w:szCs w:val="24"/>
              </w:rPr>
              <w:t>ument in line with amendment to Getting References Policy</w:t>
            </w:r>
            <w:r w:rsidR="00713198" w:rsidRPr="005C46EB">
              <w:rPr>
                <w:rFonts w:ascii="Aptos" w:hAnsi="Aptos"/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14:paraId="4411E928" w14:textId="77777777" w:rsidR="00495680" w:rsidRDefault="00495680" w:rsidP="005C46EB">
            <w:pPr>
              <w:rPr>
                <w:rFonts w:ascii="Aptos" w:hAnsi="Aptos"/>
                <w:b/>
                <w:bCs/>
                <w:color w:val="0B463D"/>
              </w:rPr>
            </w:pPr>
          </w:p>
        </w:tc>
      </w:tr>
    </w:tbl>
    <w:p w14:paraId="051852E3" w14:textId="77777777" w:rsidR="00DA4D35" w:rsidRPr="00DA4D35" w:rsidRDefault="00DA4D35" w:rsidP="00495D03">
      <w:pPr>
        <w:rPr>
          <w:rFonts w:ascii="Aptos" w:hAnsi="Aptos"/>
          <w:sz w:val="24"/>
          <w:szCs w:val="24"/>
        </w:rPr>
      </w:pPr>
    </w:p>
    <w:sectPr w:rsidR="00DA4D35" w:rsidRPr="00DA4D35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7739B8" w14:textId="77777777" w:rsidR="00DF61EA" w:rsidRDefault="00DF61EA" w:rsidP="00E94916">
      <w:pPr>
        <w:spacing w:after="0" w:line="240" w:lineRule="auto"/>
      </w:pPr>
      <w:r>
        <w:separator/>
      </w:r>
    </w:p>
  </w:endnote>
  <w:endnote w:type="continuationSeparator" w:id="0">
    <w:p w14:paraId="351268C0" w14:textId="77777777" w:rsidR="00DF61EA" w:rsidRDefault="00DF61EA" w:rsidP="00E94916">
      <w:pPr>
        <w:spacing w:after="0" w:line="240" w:lineRule="auto"/>
      </w:pPr>
      <w:r>
        <w:continuationSeparator/>
      </w:r>
    </w:p>
  </w:endnote>
  <w:endnote w:type="continuationNotice" w:id="1">
    <w:p w14:paraId="7CBF6F93" w14:textId="77777777" w:rsidR="00DF61EA" w:rsidRDefault="00DF61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257026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236972" w14:textId="5F85EE72" w:rsidR="003F4E7E" w:rsidRDefault="003F4E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BE5C4F" w14:textId="38D7A46E" w:rsidR="00E94916" w:rsidRDefault="00E94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E55558" w14:textId="77777777" w:rsidR="00DF61EA" w:rsidRDefault="00DF61EA" w:rsidP="00E94916">
      <w:pPr>
        <w:spacing w:after="0" w:line="240" w:lineRule="auto"/>
      </w:pPr>
      <w:r>
        <w:separator/>
      </w:r>
    </w:p>
  </w:footnote>
  <w:footnote w:type="continuationSeparator" w:id="0">
    <w:p w14:paraId="6E470138" w14:textId="77777777" w:rsidR="00DF61EA" w:rsidRDefault="00DF61EA" w:rsidP="00E94916">
      <w:pPr>
        <w:spacing w:after="0" w:line="240" w:lineRule="auto"/>
      </w:pPr>
      <w:r>
        <w:continuationSeparator/>
      </w:r>
    </w:p>
  </w:footnote>
  <w:footnote w:type="continuationNotice" w:id="1">
    <w:p w14:paraId="5C61CA74" w14:textId="77777777" w:rsidR="00DF61EA" w:rsidRDefault="00DF61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5328D" w14:textId="5B04A2E3" w:rsidR="00E94916" w:rsidRDefault="00E949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E96E6" w14:textId="5BE9B6CE" w:rsidR="00E94916" w:rsidRDefault="00E949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17F449" w14:textId="71D38790" w:rsidR="00E94916" w:rsidRDefault="00E949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F0168"/>
    <w:multiLevelType w:val="hybridMultilevel"/>
    <w:tmpl w:val="8C7011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3122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35"/>
    <w:rsid w:val="000023B5"/>
    <w:rsid w:val="00027900"/>
    <w:rsid w:val="000322D4"/>
    <w:rsid w:val="00037117"/>
    <w:rsid w:val="00047426"/>
    <w:rsid w:val="0007577B"/>
    <w:rsid w:val="00081A13"/>
    <w:rsid w:val="0009111A"/>
    <w:rsid w:val="000A3763"/>
    <w:rsid w:val="000C3B02"/>
    <w:rsid w:val="000D0D95"/>
    <w:rsid w:val="000E5179"/>
    <w:rsid w:val="000E6DA9"/>
    <w:rsid w:val="00101466"/>
    <w:rsid w:val="00105C1C"/>
    <w:rsid w:val="0011114B"/>
    <w:rsid w:val="00132899"/>
    <w:rsid w:val="00167CE5"/>
    <w:rsid w:val="001706BC"/>
    <w:rsid w:val="001E3E9C"/>
    <w:rsid w:val="00237207"/>
    <w:rsid w:val="002435FB"/>
    <w:rsid w:val="00255B4E"/>
    <w:rsid w:val="0027611D"/>
    <w:rsid w:val="00292122"/>
    <w:rsid w:val="002958EA"/>
    <w:rsid w:val="002A0E0B"/>
    <w:rsid w:val="002C0953"/>
    <w:rsid w:val="002D737A"/>
    <w:rsid w:val="002E3739"/>
    <w:rsid w:val="002E62AD"/>
    <w:rsid w:val="002F3DD1"/>
    <w:rsid w:val="003111DE"/>
    <w:rsid w:val="003152C5"/>
    <w:rsid w:val="00322A78"/>
    <w:rsid w:val="003251D0"/>
    <w:rsid w:val="00326738"/>
    <w:rsid w:val="0032710D"/>
    <w:rsid w:val="0034026E"/>
    <w:rsid w:val="00396664"/>
    <w:rsid w:val="003D0622"/>
    <w:rsid w:val="003F4E7E"/>
    <w:rsid w:val="00426AC6"/>
    <w:rsid w:val="00450FD4"/>
    <w:rsid w:val="004608C6"/>
    <w:rsid w:val="00487526"/>
    <w:rsid w:val="00495680"/>
    <w:rsid w:val="00495D03"/>
    <w:rsid w:val="004D7319"/>
    <w:rsid w:val="00527993"/>
    <w:rsid w:val="00577BC7"/>
    <w:rsid w:val="005947C9"/>
    <w:rsid w:val="005A2F7C"/>
    <w:rsid w:val="005B7999"/>
    <w:rsid w:val="005C46EB"/>
    <w:rsid w:val="005E653A"/>
    <w:rsid w:val="00623A0F"/>
    <w:rsid w:val="006250F6"/>
    <w:rsid w:val="00626598"/>
    <w:rsid w:val="00646725"/>
    <w:rsid w:val="00654F2C"/>
    <w:rsid w:val="00661B98"/>
    <w:rsid w:val="00685B75"/>
    <w:rsid w:val="006A1F24"/>
    <w:rsid w:val="006C7450"/>
    <w:rsid w:val="00713198"/>
    <w:rsid w:val="00724828"/>
    <w:rsid w:val="007353B5"/>
    <w:rsid w:val="00751475"/>
    <w:rsid w:val="00753019"/>
    <w:rsid w:val="00767D01"/>
    <w:rsid w:val="007A423D"/>
    <w:rsid w:val="007C4A43"/>
    <w:rsid w:val="007C60BA"/>
    <w:rsid w:val="007D03AE"/>
    <w:rsid w:val="007E1FEA"/>
    <w:rsid w:val="007F439B"/>
    <w:rsid w:val="008231BD"/>
    <w:rsid w:val="00850E4E"/>
    <w:rsid w:val="00861A8B"/>
    <w:rsid w:val="00885511"/>
    <w:rsid w:val="008941C6"/>
    <w:rsid w:val="008A6721"/>
    <w:rsid w:val="008A7717"/>
    <w:rsid w:val="008A8369"/>
    <w:rsid w:val="008D12DB"/>
    <w:rsid w:val="008D1BA8"/>
    <w:rsid w:val="00924151"/>
    <w:rsid w:val="00931D86"/>
    <w:rsid w:val="00931F90"/>
    <w:rsid w:val="009403A0"/>
    <w:rsid w:val="00952D1E"/>
    <w:rsid w:val="0096258B"/>
    <w:rsid w:val="0096573B"/>
    <w:rsid w:val="00977914"/>
    <w:rsid w:val="00990CFB"/>
    <w:rsid w:val="009A1232"/>
    <w:rsid w:val="009B0380"/>
    <w:rsid w:val="009C6A27"/>
    <w:rsid w:val="009F3CB8"/>
    <w:rsid w:val="00A10CCC"/>
    <w:rsid w:val="00A31D97"/>
    <w:rsid w:val="00A52EB5"/>
    <w:rsid w:val="00A97034"/>
    <w:rsid w:val="00AA4A4C"/>
    <w:rsid w:val="00AC5E35"/>
    <w:rsid w:val="00AD4774"/>
    <w:rsid w:val="00B03972"/>
    <w:rsid w:val="00B11AEB"/>
    <w:rsid w:val="00B31498"/>
    <w:rsid w:val="00BB3CFC"/>
    <w:rsid w:val="00C20D65"/>
    <w:rsid w:val="00C22F96"/>
    <w:rsid w:val="00C32077"/>
    <w:rsid w:val="00C602BA"/>
    <w:rsid w:val="00C663EB"/>
    <w:rsid w:val="00CA0864"/>
    <w:rsid w:val="00CC33B7"/>
    <w:rsid w:val="00CC5870"/>
    <w:rsid w:val="00CF5804"/>
    <w:rsid w:val="00D02C0E"/>
    <w:rsid w:val="00D204D6"/>
    <w:rsid w:val="00D43D30"/>
    <w:rsid w:val="00D50DA5"/>
    <w:rsid w:val="00D56525"/>
    <w:rsid w:val="00D67B0B"/>
    <w:rsid w:val="00D74433"/>
    <w:rsid w:val="00D9291C"/>
    <w:rsid w:val="00D92E8E"/>
    <w:rsid w:val="00D95252"/>
    <w:rsid w:val="00DA4D35"/>
    <w:rsid w:val="00DB0860"/>
    <w:rsid w:val="00DC35D7"/>
    <w:rsid w:val="00DF61EA"/>
    <w:rsid w:val="00E22210"/>
    <w:rsid w:val="00E243BA"/>
    <w:rsid w:val="00E35B92"/>
    <w:rsid w:val="00E43D83"/>
    <w:rsid w:val="00E47F28"/>
    <w:rsid w:val="00E61725"/>
    <w:rsid w:val="00E808DC"/>
    <w:rsid w:val="00E928A3"/>
    <w:rsid w:val="00E94916"/>
    <w:rsid w:val="00E94ECC"/>
    <w:rsid w:val="00EA2A35"/>
    <w:rsid w:val="00EA4721"/>
    <w:rsid w:val="00EB695F"/>
    <w:rsid w:val="00ED5797"/>
    <w:rsid w:val="00EE75A3"/>
    <w:rsid w:val="00F03E2A"/>
    <w:rsid w:val="00F12A22"/>
    <w:rsid w:val="00F14F5B"/>
    <w:rsid w:val="00F231DE"/>
    <w:rsid w:val="00F30BB4"/>
    <w:rsid w:val="00F352A5"/>
    <w:rsid w:val="00F72E99"/>
    <w:rsid w:val="00F77FE9"/>
    <w:rsid w:val="00F82CFC"/>
    <w:rsid w:val="00F870C8"/>
    <w:rsid w:val="00FA4650"/>
    <w:rsid w:val="00FA6FA7"/>
    <w:rsid w:val="00FC1AF3"/>
    <w:rsid w:val="00FF2720"/>
    <w:rsid w:val="0195F64C"/>
    <w:rsid w:val="02447FB1"/>
    <w:rsid w:val="049BFE51"/>
    <w:rsid w:val="050BA20B"/>
    <w:rsid w:val="05E67364"/>
    <w:rsid w:val="0620D148"/>
    <w:rsid w:val="06A5C68F"/>
    <w:rsid w:val="0706CDEA"/>
    <w:rsid w:val="07915EE5"/>
    <w:rsid w:val="079FC60B"/>
    <w:rsid w:val="0840DD26"/>
    <w:rsid w:val="0890236E"/>
    <w:rsid w:val="095E4DAD"/>
    <w:rsid w:val="0A42585C"/>
    <w:rsid w:val="0BC7CDD0"/>
    <w:rsid w:val="0BFEADD1"/>
    <w:rsid w:val="0C6419D1"/>
    <w:rsid w:val="0CB44872"/>
    <w:rsid w:val="0D5DEAC4"/>
    <w:rsid w:val="0D645A5F"/>
    <w:rsid w:val="0EC72E01"/>
    <w:rsid w:val="0F3C7443"/>
    <w:rsid w:val="0F3DE66E"/>
    <w:rsid w:val="10F2F2BD"/>
    <w:rsid w:val="110E7218"/>
    <w:rsid w:val="1251EDC3"/>
    <w:rsid w:val="12D6435D"/>
    <w:rsid w:val="13B8D823"/>
    <w:rsid w:val="15BF2D91"/>
    <w:rsid w:val="168C64D3"/>
    <w:rsid w:val="16CB2D70"/>
    <w:rsid w:val="16F7ACF1"/>
    <w:rsid w:val="179A8D7E"/>
    <w:rsid w:val="18C99F04"/>
    <w:rsid w:val="190F913D"/>
    <w:rsid w:val="192060E1"/>
    <w:rsid w:val="19602E4A"/>
    <w:rsid w:val="196652B7"/>
    <w:rsid w:val="19B38C60"/>
    <w:rsid w:val="19E52FBF"/>
    <w:rsid w:val="1A35FA6B"/>
    <w:rsid w:val="1A3D064F"/>
    <w:rsid w:val="1AEE55EA"/>
    <w:rsid w:val="1B973CAE"/>
    <w:rsid w:val="1BCEF9E6"/>
    <w:rsid w:val="1C90C82E"/>
    <w:rsid w:val="1CA8504F"/>
    <w:rsid w:val="1D440BDD"/>
    <w:rsid w:val="1D8440FE"/>
    <w:rsid w:val="1DFD0869"/>
    <w:rsid w:val="1E9188C5"/>
    <w:rsid w:val="1ECE5BD8"/>
    <w:rsid w:val="1F4D283A"/>
    <w:rsid w:val="201F3F91"/>
    <w:rsid w:val="21286E23"/>
    <w:rsid w:val="22BA9E7D"/>
    <w:rsid w:val="22E6E088"/>
    <w:rsid w:val="23B38263"/>
    <w:rsid w:val="24762724"/>
    <w:rsid w:val="24FF6BDB"/>
    <w:rsid w:val="25FF896B"/>
    <w:rsid w:val="260480BE"/>
    <w:rsid w:val="26F9E8A9"/>
    <w:rsid w:val="2754C7F0"/>
    <w:rsid w:val="276E6250"/>
    <w:rsid w:val="28BA232A"/>
    <w:rsid w:val="298174B1"/>
    <w:rsid w:val="298AFE01"/>
    <w:rsid w:val="2A5CC8A6"/>
    <w:rsid w:val="2C02CC86"/>
    <w:rsid w:val="2C147E9B"/>
    <w:rsid w:val="2C6FED49"/>
    <w:rsid w:val="2D28FA00"/>
    <w:rsid w:val="2D4686EC"/>
    <w:rsid w:val="2D97D350"/>
    <w:rsid w:val="2DD11138"/>
    <w:rsid w:val="2F074739"/>
    <w:rsid w:val="30C4D750"/>
    <w:rsid w:val="30E2B3BB"/>
    <w:rsid w:val="31D3CA58"/>
    <w:rsid w:val="324F0285"/>
    <w:rsid w:val="327DB081"/>
    <w:rsid w:val="32E57D1D"/>
    <w:rsid w:val="343E7F47"/>
    <w:rsid w:val="34C71327"/>
    <w:rsid w:val="358EC6A2"/>
    <w:rsid w:val="35A9634A"/>
    <w:rsid w:val="36098626"/>
    <w:rsid w:val="36B4B772"/>
    <w:rsid w:val="3709B87B"/>
    <w:rsid w:val="382677BE"/>
    <w:rsid w:val="38C4462C"/>
    <w:rsid w:val="3B324BD2"/>
    <w:rsid w:val="3BACDAE4"/>
    <w:rsid w:val="3BB20E11"/>
    <w:rsid w:val="3BB22B26"/>
    <w:rsid w:val="3BD63CD0"/>
    <w:rsid w:val="3BF3CAC3"/>
    <w:rsid w:val="3CA196D5"/>
    <w:rsid w:val="3DF98B21"/>
    <w:rsid w:val="3E249D3D"/>
    <w:rsid w:val="3F0A402B"/>
    <w:rsid w:val="3FBFCED3"/>
    <w:rsid w:val="3FC1A73D"/>
    <w:rsid w:val="3FD93DDD"/>
    <w:rsid w:val="3FDD4DC2"/>
    <w:rsid w:val="40045C20"/>
    <w:rsid w:val="402E6AFC"/>
    <w:rsid w:val="41E426BB"/>
    <w:rsid w:val="41FC6F23"/>
    <w:rsid w:val="42845EBB"/>
    <w:rsid w:val="42913B4E"/>
    <w:rsid w:val="42C937E0"/>
    <w:rsid w:val="42DE12CE"/>
    <w:rsid w:val="434E69BD"/>
    <w:rsid w:val="438AD851"/>
    <w:rsid w:val="444020AD"/>
    <w:rsid w:val="44F01D31"/>
    <w:rsid w:val="45CE76A0"/>
    <w:rsid w:val="45D09FDA"/>
    <w:rsid w:val="4615B78E"/>
    <w:rsid w:val="464CD14B"/>
    <w:rsid w:val="46618411"/>
    <w:rsid w:val="47E30442"/>
    <w:rsid w:val="4850F9AC"/>
    <w:rsid w:val="485940C2"/>
    <w:rsid w:val="4AD685DA"/>
    <w:rsid w:val="4B0B28FD"/>
    <w:rsid w:val="4CDDE100"/>
    <w:rsid w:val="4EEAD5AD"/>
    <w:rsid w:val="4F37979F"/>
    <w:rsid w:val="4FAB129A"/>
    <w:rsid w:val="4FBA0BDB"/>
    <w:rsid w:val="507D8D99"/>
    <w:rsid w:val="50B64998"/>
    <w:rsid w:val="51EE930D"/>
    <w:rsid w:val="52072C7D"/>
    <w:rsid w:val="520DD04F"/>
    <w:rsid w:val="5283FF5C"/>
    <w:rsid w:val="52EC4012"/>
    <w:rsid w:val="530F0555"/>
    <w:rsid w:val="537FB172"/>
    <w:rsid w:val="53ACA385"/>
    <w:rsid w:val="53CAB3C9"/>
    <w:rsid w:val="5438AE08"/>
    <w:rsid w:val="548E5D14"/>
    <w:rsid w:val="558982A6"/>
    <w:rsid w:val="5592572A"/>
    <w:rsid w:val="55BDCA2E"/>
    <w:rsid w:val="563BB1BC"/>
    <w:rsid w:val="57FFFD9D"/>
    <w:rsid w:val="58D84492"/>
    <w:rsid w:val="58F912F5"/>
    <w:rsid w:val="5A7225BF"/>
    <w:rsid w:val="5BFF8298"/>
    <w:rsid w:val="5C2B966D"/>
    <w:rsid w:val="5CD323B4"/>
    <w:rsid w:val="5D0EC0C1"/>
    <w:rsid w:val="5D3F15F1"/>
    <w:rsid w:val="5D6E323C"/>
    <w:rsid w:val="5E73DC43"/>
    <w:rsid w:val="5E7F3665"/>
    <w:rsid w:val="5F1EA3E9"/>
    <w:rsid w:val="5F2E3C43"/>
    <w:rsid w:val="5F51F22A"/>
    <w:rsid w:val="5F588952"/>
    <w:rsid w:val="5F5B13C0"/>
    <w:rsid w:val="5FAAD913"/>
    <w:rsid w:val="5FEA1159"/>
    <w:rsid w:val="5FEADCD4"/>
    <w:rsid w:val="60A89B5B"/>
    <w:rsid w:val="61A67BA2"/>
    <w:rsid w:val="61FAFE3C"/>
    <w:rsid w:val="620DEC26"/>
    <w:rsid w:val="62F30A5A"/>
    <w:rsid w:val="63FD7BF3"/>
    <w:rsid w:val="6461D2EF"/>
    <w:rsid w:val="67132811"/>
    <w:rsid w:val="671F9F2D"/>
    <w:rsid w:val="675077DC"/>
    <w:rsid w:val="6753FA55"/>
    <w:rsid w:val="67901426"/>
    <w:rsid w:val="6B27A6C1"/>
    <w:rsid w:val="6B2BAB11"/>
    <w:rsid w:val="6C5219BD"/>
    <w:rsid w:val="6D2B2838"/>
    <w:rsid w:val="6DAB9D01"/>
    <w:rsid w:val="6E3F514F"/>
    <w:rsid w:val="6E808BFA"/>
    <w:rsid w:val="6EA816A3"/>
    <w:rsid w:val="6EED4FC0"/>
    <w:rsid w:val="6EF7EC83"/>
    <w:rsid w:val="70474AA4"/>
    <w:rsid w:val="70A25B8D"/>
    <w:rsid w:val="71E9DC0D"/>
    <w:rsid w:val="71FF4F3B"/>
    <w:rsid w:val="7240CD27"/>
    <w:rsid w:val="743A7400"/>
    <w:rsid w:val="74CDFCC9"/>
    <w:rsid w:val="74DFB45A"/>
    <w:rsid w:val="76546058"/>
    <w:rsid w:val="77AF5D6F"/>
    <w:rsid w:val="78A62556"/>
    <w:rsid w:val="78B7592C"/>
    <w:rsid w:val="78B805D7"/>
    <w:rsid w:val="78CF37BC"/>
    <w:rsid w:val="7912E6EB"/>
    <w:rsid w:val="7BD1AF32"/>
    <w:rsid w:val="7C7DDBAD"/>
    <w:rsid w:val="7D2AC493"/>
    <w:rsid w:val="7D974F99"/>
    <w:rsid w:val="7DC6918B"/>
    <w:rsid w:val="7DDF7596"/>
    <w:rsid w:val="7FBA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59558"/>
  <w15:chartTrackingRefBased/>
  <w15:docId w15:val="{05E5D167-A8EA-4A7B-A4E5-37BDA220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4D3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4D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4D3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D3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4D3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4D3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4D3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4D3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4D3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D3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4D3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4D3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4D3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4D3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4D3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4D3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4D3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4D3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A4D3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4D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4D3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4D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4D3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A4D3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A4D3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A4D3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4D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4D3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A4D3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F7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4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916"/>
  </w:style>
  <w:style w:type="paragraph" w:styleId="Footer">
    <w:name w:val="footer"/>
    <w:basedOn w:val="Normal"/>
    <w:link w:val="FooterChar"/>
    <w:uiPriority w:val="99"/>
    <w:unhideWhenUsed/>
    <w:rsid w:val="00E94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916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23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96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arnardos.org.uk/privacy-notic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side.barnardos.org.uk/sites/default/files/2023-08/Data%20Protection%20Policy%202023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ide.barnardos.org.uk/employee-and-volunteer-support/recruiting-employees-and-apprentices/getting-references-polic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AT.Queries@barnardos.org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side.barnardos.org.uk/employee-and-volunteer-support/recruiting-employees-and-apprentices/getting-references-polic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DEF29-1F16-412A-A5BE-518F8040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Wilkinson (NE)</dc:creator>
  <cp:keywords/>
  <dc:description/>
  <cp:lastModifiedBy>Sian Wilkinson (NE)</cp:lastModifiedBy>
  <cp:revision>2</cp:revision>
  <dcterms:created xsi:type="dcterms:W3CDTF">2024-07-01T10:58:00Z</dcterms:created>
  <dcterms:modified xsi:type="dcterms:W3CDTF">2024-07-01T10:58:00Z</dcterms:modified>
</cp:coreProperties>
</file>